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6997C" w14:textId="77777777" w:rsidR="00A96ED6" w:rsidRDefault="005F7F71" w:rsidP="00A96ED6">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jc w:val="center"/>
      </w:pPr>
      <w:r>
        <w:t xml:space="preserve">HOME </w:t>
      </w:r>
      <w:r w:rsidR="00A96ED6">
        <w:t>HOMEBUYER MONITORING</w:t>
      </w:r>
    </w:p>
    <w:p w14:paraId="3B7B1F16" w14:textId="77777777" w:rsidR="00A96ED6" w:rsidRDefault="00A96ED6" w:rsidP="00A96ED6">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jc w:val="center"/>
      </w:pPr>
      <w:r>
        <w:t>ACQUISITION/REHAB &amp; NEW CONSTRUCTION</w:t>
      </w:r>
    </w:p>
    <w:p w14:paraId="7D645E56" w14:textId="77777777" w:rsidR="00A96ED6" w:rsidRDefault="00A96ED6" w:rsidP="00A96ED6">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jc w:val="center"/>
      </w:pPr>
    </w:p>
    <w:p w14:paraId="7C793491" w14:textId="77777777" w:rsidR="00A96ED6" w:rsidRDefault="00A96ED6" w:rsidP="00A96ED6">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jc w:val="center"/>
      </w:pPr>
    </w:p>
    <w:p w14:paraId="50E2931D" w14:textId="33550EA7" w:rsidR="00A96ED6" w:rsidRDefault="00A96ED6" w:rsidP="00A96ED6">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jc w:val="both"/>
      </w:pPr>
      <w:r>
        <w:t>Awardee: ___________________________________________________</w:t>
      </w:r>
      <w:r w:rsidR="00D42164">
        <w:t>_</w:t>
      </w:r>
      <w:r>
        <w:t>__</w:t>
      </w:r>
      <w:r w:rsidR="0045790D">
        <w:t>_______</w:t>
      </w:r>
    </w:p>
    <w:p w14:paraId="1F32A3DE" w14:textId="46A80281" w:rsidR="00A96ED6" w:rsidRDefault="00A96ED6" w:rsidP="00A96ED6">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jc w:val="both"/>
      </w:pPr>
      <w:r>
        <w:t>Contract #: ______________________</w:t>
      </w:r>
      <w:r w:rsidR="0045790D">
        <w:t>________</w:t>
      </w:r>
      <w:r>
        <w:t xml:space="preserve">                     Date: ___</w:t>
      </w:r>
      <w:r w:rsidR="0045790D">
        <w:t>____________</w:t>
      </w:r>
    </w:p>
    <w:p w14:paraId="74C53770" w14:textId="3C8644C8" w:rsidR="00D42164" w:rsidRDefault="00A96ED6" w:rsidP="00A96ED6">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jc w:val="both"/>
      </w:pPr>
      <w:r>
        <w:t>Owner/IDIS #</w:t>
      </w:r>
      <w:r w:rsidR="00D42164">
        <w:t>: __________________________________________________________</w:t>
      </w:r>
    </w:p>
    <w:p w14:paraId="4CECC1F1" w14:textId="34C77B56" w:rsidR="00A96ED6" w:rsidRDefault="00A96ED6" w:rsidP="00A96ED6">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jc w:val="both"/>
      </w:pPr>
      <w:r>
        <w:t>Address</w:t>
      </w:r>
      <w:r w:rsidR="00D42164">
        <w:t>/County</w:t>
      </w:r>
      <w:r>
        <w:t>: ________________________</w:t>
      </w:r>
      <w:r w:rsidR="00D42164">
        <w:t>__</w:t>
      </w:r>
      <w:r>
        <w:t>______________________________</w:t>
      </w:r>
    </w:p>
    <w:p w14:paraId="7051CD9A" w14:textId="77777777" w:rsidR="00A96ED6" w:rsidRDefault="00A96ED6" w:rsidP="00A96ED6">
      <w:pPr>
        <w:rPr>
          <w:sz w:val="28"/>
          <w:szCs w:val="28"/>
        </w:rPr>
      </w:pPr>
    </w:p>
    <w:p w14:paraId="0D4973AD" w14:textId="20EFA880" w:rsidR="00A96ED6" w:rsidRPr="0009700C" w:rsidRDefault="00A96ED6" w:rsidP="0009700C">
      <w:pPr>
        <w:pStyle w:val="ListParagraph"/>
        <w:numPr>
          <w:ilvl w:val="0"/>
          <w:numId w:val="6"/>
        </w:numPr>
        <w:rPr>
          <w:sz w:val="28"/>
          <w:szCs w:val="28"/>
        </w:rPr>
      </w:pPr>
      <w:r w:rsidRPr="0009700C">
        <w:rPr>
          <w:sz w:val="28"/>
          <w:szCs w:val="28"/>
        </w:rPr>
        <w:t xml:space="preserve">PARTICIPANT </w:t>
      </w:r>
      <w:r w:rsidR="002D5BDC" w:rsidRPr="0009700C">
        <w:rPr>
          <w:sz w:val="28"/>
          <w:szCs w:val="28"/>
        </w:rPr>
        <w:t>ELIGIBILITY</w:t>
      </w:r>
    </w:p>
    <w:p w14:paraId="18918031" w14:textId="17E1FF27" w:rsidR="0009700C" w:rsidRDefault="0009700C" w:rsidP="0009700C">
      <w:pPr>
        <w:rPr>
          <w:sz w:val="28"/>
          <w:szCs w:val="28"/>
        </w:rPr>
      </w:pPr>
    </w:p>
    <w:p w14:paraId="10293439" w14:textId="199BED88" w:rsidR="0009700C" w:rsidRDefault="0009700C" w:rsidP="0009700C">
      <w:pPr>
        <w:pStyle w:val="Level1"/>
        <w:numPr>
          <w:ilvl w:val="0"/>
          <w:numId w:val="0"/>
        </w:numPr>
        <w:tabs>
          <w:tab w:val="left" w:pos="720"/>
          <w:tab w:val="left" w:pos="1440"/>
          <w:tab w:val="left" w:pos="2160"/>
          <w:tab w:val="left" w:pos="2880"/>
          <w:tab w:val="left" w:pos="3600"/>
          <w:tab w:val="left" w:pos="5040"/>
          <w:tab w:val="left" w:pos="5760"/>
          <w:tab w:val="left" w:pos="6480"/>
        </w:tabs>
      </w:pPr>
      <w:r>
        <w:t>1.</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09700C" w14:paraId="5A58FF8A" w14:textId="77777777" w:rsidTr="00A2349A">
        <w:trPr>
          <w:trHeight w:val="773"/>
        </w:trPr>
        <w:tc>
          <w:tcPr>
            <w:tcW w:w="7385" w:type="dxa"/>
            <w:tcBorders>
              <w:bottom w:val="single" w:sz="4" w:space="0" w:color="auto"/>
            </w:tcBorders>
          </w:tcPr>
          <w:p w14:paraId="17C52D0D" w14:textId="77777777" w:rsidR="0009700C" w:rsidRDefault="0009700C" w:rsidP="00A2349A">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ind w:left="365" w:hanging="365"/>
            </w:pPr>
            <w:r w:rsidRPr="00F40845">
              <w:t xml:space="preserve">If the project has five or more HOME-assisted </w:t>
            </w:r>
            <w:r>
              <w:t>units, is it complying with</w:t>
            </w:r>
          </w:p>
          <w:p w14:paraId="025E03FF" w14:textId="77777777" w:rsidR="0009700C" w:rsidRDefault="0009700C" w:rsidP="00A2349A">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ind w:left="365" w:hanging="365"/>
            </w:pPr>
            <w:r>
              <w:t xml:space="preserve">the </w:t>
            </w:r>
            <w:r w:rsidRPr="00F40845">
              <w:t>affirmative marketing requirements?  [24 CFR 92.351]</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09700C" w14:paraId="54477C3F" w14:textId="77777777" w:rsidTr="00A2349A">
              <w:trPr>
                <w:trHeight w:val="170"/>
              </w:trPr>
              <w:tc>
                <w:tcPr>
                  <w:tcW w:w="425" w:type="dxa"/>
                </w:tcPr>
                <w:p w14:paraId="6BCC10EC" w14:textId="77777777" w:rsidR="0009700C" w:rsidRDefault="0009700C" w:rsidP="00A2349A">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C1F7F">
                    <w:fldChar w:fldCharType="separate"/>
                  </w:r>
                  <w:r>
                    <w:fldChar w:fldCharType="end"/>
                  </w:r>
                </w:p>
              </w:tc>
              <w:tc>
                <w:tcPr>
                  <w:tcW w:w="576" w:type="dxa"/>
                </w:tcPr>
                <w:p w14:paraId="0EB20BED" w14:textId="77777777" w:rsidR="0009700C" w:rsidRDefault="0009700C" w:rsidP="00A2349A">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C1F7F">
                    <w:fldChar w:fldCharType="separate"/>
                  </w:r>
                  <w:r>
                    <w:fldChar w:fldCharType="end"/>
                  </w:r>
                </w:p>
              </w:tc>
              <w:tc>
                <w:tcPr>
                  <w:tcW w:w="606" w:type="dxa"/>
                </w:tcPr>
                <w:p w14:paraId="5F803393" w14:textId="77777777" w:rsidR="0009700C" w:rsidRDefault="0009700C" w:rsidP="00A2349A">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0C1F7F">
                    <w:fldChar w:fldCharType="separate"/>
                  </w:r>
                  <w:r>
                    <w:fldChar w:fldCharType="end"/>
                  </w:r>
                </w:p>
              </w:tc>
            </w:tr>
            <w:tr w:rsidR="0009700C" w14:paraId="0A11FAD7" w14:textId="77777777" w:rsidTr="00A2349A">
              <w:trPr>
                <w:trHeight w:val="225"/>
              </w:trPr>
              <w:tc>
                <w:tcPr>
                  <w:tcW w:w="425" w:type="dxa"/>
                </w:tcPr>
                <w:p w14:paraId="557661AA" w14:textId="77777777" w:rsidR="0009700C" w:rsidRDefault="0009700C" w:rsidP="00A2349A">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398D9C5C" w14:textId="77777777" w:rsidR="0009700C" w:rsidRDefault="0009700C" w:rsidP="00A2349A">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08B45AF4" w14:textId="77777777" w:rsidR="0009700C" w:rsidRDefault="0009700C" w:rsidP="00A2349A">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6ED0C66C" w14:textId="77777777" w:rsidR="0009700C" w:rsidRDefault="0009700C" w:rsidP="00A2349A">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09700C" w14:paraId="6DE6A346" w14:textId="77777777" w:rsidTr="00A2349A">
        <w:trPr>
          <w:cantSplit/>
          <w:trHeight w:val="1390"/>
        </w:trPr>
        <w:tc>
          <w:tcPr>
            <w:tcW w:w="9010" w:type="dxa"/>
            <w:gridSpan w:val="2"/>
          </w:tcPr>
          <w:p w14:paraId="235036F6" w14:textId="77777777" w:rsidR="0009700C" w:rsidRDefault="0009700C" w:rsidP="00A2349A">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Comments:</w:t>
            </w:r>
          </w:p>
          <w:p w14:paraId="57594F70" w14:textId="77777777" w:rsidR="0009700C" w:rsidRDefault="0009700C" w:rsidP="00A2349A">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p>
          <w:p w14:paraId="18494DE3" w14:textId="77777777" w:rsidR="0009700C" w:rsidRDefault="0009700C" w:rsidP="00A2349A">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 xml:space="preserve">       Methods on informing for Affirmative Marketing:  *</w:t>
            </w:r>
          </w:p>
          <w:p w14:paraId="4F3DBAE8" w14:textId="77777777" w:rsidR="0009700C" w:rsidRDefault="0009700C" w:rsidP="00A2349A">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b/>
                <w:bCs/>
              </w:rPr>
            </w:pPr>
          </w:p>
          <w:p w14:paraId="0E382E07" w14:textId="77777777" w:rsidR="0009700C" w:rsidRDefault="0009700C" w:rsidP="00A2349A">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b/>
                <w:bCs/>
              </w:rPr>
            </w:pPr>
          </w:p>
          <w:p w14:paraId="1C4A6A8F" w14:textId="77777777" w:rsidR="0009700C" w:rsidRDefault="0009700C" w:rsidP="00A2349A">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p>
        </w:tc>
      </w:tr>
    </w:tbl>
    <w:p w14:paraId="44129E87" w14:textId="77777777" w:rsidR="0009700C" w:rsidRDefault="0009700C" w:rsidP="0009700C">
      <w:pPr>
        <w:rPr>
          <w:sz w:val="28"/>
          <w:szCs w:val="28"/>
        </w:rPr>
      </w:pPr>
    </w:p>
    <w:p w14:paraId="195882AD" w14:textId="77777777" w:rsidR="0009700C" w:rsidRDefault="0009700C" w:rsidP="0009700C">
      <w:pPr>
        <w:rPr>
          <w:sz w:val="18"/>
          <w:szCs w:val="18"/>
        </w:rPr>
      </w:pPr>
      <w:r>
        <w:rPr>
          <w:sz w:val="28"/>
          <w:szCs w:val="28"/>
        </w:rPr>
        <w:tab/>
      </w:r>
      <w:r>
        <w:rPr>
          <w:sz w:val="18"/>
          <w:szCs w:val="18"/>
        </w:rPr>
        <w:t>*OHFA may want to see marketing requirements and procedures.</w:t>
      </w:r>
    </w:p>
    <w:p w14:paraId="7399F452" w14:textId="77777777" w:rsidR="0009700C" w:rsidRPr="00A80A5A" w:rsidRDefault="0009700C" w:rsidP="0009700C">
      <w:pPr>
        <w:rPr>
          <w:sz w:val="18"/>
          <w:szCs w:val="18"/>
        </w:rPr>
      </w:pPr>
      <w:r>
        <w:rPr>
          <w:sz w:val="18"/>
          <w:szCs w:val="18"/>
        </w:rPr>
        <w:tab/>
        <w:t>*OHFA may want to see records of implementation of marketing strategies</w:t>
      </w:r>
    </w:p>
    <w:p w14:paraId="540648F1" w14:textId="77777777" w:rsidR="0009700C" w:rsidRPr="0009700C" w:rsidRDefault="0009700C" w:rsidP="0009700C">
      <w:pPr>
        <w:rPr>
          <w:sz w:val="28"/>
          <w:szCs w:val="28"/>
        </w:rPr>
      </w:pPr>
    </w:p>
    <w:p w14:paraId="55E76885" w14:textId="6AB97278" w:rsidR="00A96ED6" w:rsidRPr="009737F0" w:rsidRDefault="0009700C" w:rsidP="00A96ED6">
      <w:r>
        <w:t>2</w:t>
      </w:r>
      <w:r w:rsidR="009737F0">
        <w:t>.</w:t>
      </w:r>
    </w:p>
    <w:tbl>
      <w:tblPr>
        <w:tblW w:w="9019"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62"/>
        <w:gridCol w:w="1257"/>
      </w:tblGrid>
      <w:tr w:rsidR="00A96ED6" w14:paraId="2D02D7E3" w14:textId="77777777" w:rsidTr="006E4930">
        <w:trPr>
          <w:trHeight w:val="592"/>
        </w:trPr>
        <w:tc>
          <w:tcPr>
            <w:tcW w:w="7762" w:type="dxa"/>
            <w:tcBorders>
              <w:top w:val="single" w:sz="4" w:space="0" w:color="auto"/>
              <w:left w:val="single" w:sz="4" w:space="0" w:color="auto"/>
              <w:bottom w:val="single" w:sz="4" w:space="0" w:color="auto"/>
              <w:right w:val="single" w:sz="4" w:space="0" w:color="auto"/>
            </w:tcBorders>
            <w:hideMark/>
          </w:tcPr>
          <w:p w14:paraId="29A1AAC2" w14:textId="7EABA3F2" w:rsidR="00A96ED6" w:rsidRPr="005F72DF" w:rsidRDefault="00A96ED6" w:rsidP="00D42164">
            <w:pPr>
              <w:keepNext/>
              <w:keepLines/>
            </w:pPr>
            <w:r>
              <w:t xml:space="preserve">Is homebuyer </w:t>
            </w:r>
            <w:r w:rsidRPr="005F72DF">
              <w:t xml:space="preserve">income-eligible at </w:t>
            </w:r>
            <w:r>
              <w:t xml:space="preserve">the time HOME funds are committed?                            </w:t>
            </w:r>
            <w:r w:rsidRPr="005F72DF">
              <w:t>[</w:t>
            </w:r>
            <w:r>
              <w:t>24 CFR 92.2 “Low-income family”</w:t>
            </w:r>
            <w:r w:rsidRPr="005F72DF">
              <w:t>]</w:t>
            </w:r>
          </w:p>
        </w:tc>
        <w:tc>
          <w:tcPr>
            <w:tcW w:w="1257" w:type="dxa"/>
            <w:tcBorders>
              <w:top w:val="single" w:sz="4" w:space="0" w:color="auto"/>
              <w:left w:val="single" w:sz="4" w:space="0" w:color="auto"/>
              <w:bottom w:val="single" w:sz="4" w:space="0" w:color="auto"/>
              <w:right w:val="single" w:sz="4" w:space="0" w:color="auto"/>
            </w:tcBorders>
            <w:hideMark/>
          </w:tcPr>
          <w:tbl>
            <w:tblPr>
              <w:tblpPr w:leftFromText="180" w:rightFromText="180" w:vertAnchor="text" w:horzAnchor="page" w:tblpX="916" w:tblpY="-83"/>
              <w:tblOverlap w:val="never"/>
              <w:tblW w:w="0" w:type="auto"/>
              <w:tblLook w:val="04A0" w:firstRow="1" w:lastRow="0" w:firstColumn="1" w:lastColumn="0" w:noHBand="0" w:noVBand="1"/>
            </w:tblPr>
            <w:tblGrid>
              <w:gridCol w:w="638"/>
              <w:gridCol w:w="609"/>
            </w:tblGrid>
            <w:tr w:rsidR="00A96ED6" w14:paraId="22BF845E" w14:textId="77777777" w:rsidTr="006E4930">
              <w:trPr>
                <w:trHeight w:val="383"/>
              </w:trPr>
              <w:tc>
                <w:tcPr>
                  <w:tcW w:w="638" w:type="dxa"/>
                  <w:tcBorders>
                    <w:top w:val="single" w:sz="4" w:space="0" w:color="auto"/>
                    <w:left w:val="nil"/>
                    <w:bottom w:val="nil"/>
                    <w:right w:val="nil"/>
                  </w:tcBorders>
                  <w:hideMark/>
                </w:tcPr>
                <w:p w14:paraId="3A20924B" w14:textId="77777777" w:rsidR="00A96ED6" w:rsidRDefault="00A96ED6" w:rsidP="00D4216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r>
                    <w:fldChar w:fldCharType="begin">
                      <w:ffData>
                        <w:name w:val="Check1"/>
                        <w:enabled/>
                        <w:calcOnExit w:val="0"/>
                        <w:checkBox>
                          <w:sizeAuto/>
                          <w:default w:val="0"/>
                        </w:checkBox>
                      </w:ffData>
                    </w:fldChar>
                  </w:r>
                  <w:r>
                    <w:instrText xml:space="preserve"> FORMCHECKBOX </w:instrText>
                  </w:r>
                  <w:r w:rsidR="000C1F7F">
                    <w:fldChar w:fldCharType="separate"/>
                  </w:r>
                  <w:r>
                    <w:fldChar w:fldCharType="end"/>
                  </w:r>
                </w:p>
              </w:tc>
              <w:tc>
                <w:tcPr>
                  <w:tcW w:w="609" w:type="dxa"/>
                  <w:tcBorders>
                    <w:top w:val="single" w:sz="4" w:space="0" w:color="auto"/>
                    <w:left w:val="nil"/>
                    <w:bottom w:val="nil"/>
                    <w:right w:val="nil"/>
                  </w:tcBorders>
                  <w:hideMark/>
                </w:tcPr>
                <w:p w14:paraId="0E991B78" w14:textId="77777777" w:rsidR="00A96ED6" w:rsidRDefault="00A96ED6" w:rsidP="00D4216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r>
                    <w:fldChar w:fldCharType="begin">
                      <w:ffData>
                        <w:name w:val="Check2"/>
                        <w:enabled/>
                        <w:calcOnExit w:val="0"/>
                        <w:checkBox>
                          <w:sizeAuto/>
                          <w:default w:val="0"/>
                        </w:checkBox>
                      </w:ffData>
                    </w:fldChar>
                  </w:r>
                  <w:r>
                    <w:instrText xml:space="preserve"> FORMCHECKBOX </w:instrText>
                  </w:r>
                  <w:r w:rsidR="000C1F7F">
                    <w:fldChar w:fldCharType="separate"/>
                  </w:r>
                  <w:r>
                    <w:fldChar w:fldCharType="end"/>
                  </w:r>
                </w:p>
              </w:tc>
            </w:tr>
            <w:tr w:rsidR="00A96ED6" w14:paraId="744912FB" w14:textId="77777777" w:rsidTr="006E4930">
              <w:trPr>
                <w:trHeight w:val="309"/>
              </w:trPr>
              <w:tc>
                <w:tcPr>
                  <w:tcW w:w="638" w:type="dxa"/>
                  <w:hideMark/>
                </w:tcPr>
                <w:p w14:paraId="2845BF59" w14:textId="77777777" w:rsidR="00A96ED6" w:rsidRDefault="00A96ED6" w:rsidP="00D4216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609" w:type="dxa"/>
                  <w:hideMark/>
                </w:tcPr>
                <w:p w14:paraId="16CA91D3" w14:textId="77777777" w:rsidR="00A96ED6" w:rsidRDefault="00A96ED6" w:rsidP="00D4216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r>
          </w:tbl>
          <w:p w14:paraId="326A2464" w14:textId="77777777" w:rsidR="00A96ED6" w:rsidRDefault="00A96ED6" w:rsidP="00D4216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A96ED6" w14:paraId="0BEEB0C3" w14:textId="77777777" w:rsidTr="006E4930">
        <w:trPr>
          <w:cantSplit/>
          <w:trHeight w:val="1342"/>
        </w:trPr>
        <w:tc>
          <w:tcPr>
            <w:tcW w:w="9019" w:type="dxa"/>
            <w:gridSpan w:val="2"/>
            <w:tcBorders>
              <w:top w:val="single" w:sz="4" w:space="0" w:color="auto"/>
              <w:left w:val="single" w:sz="4" w:space="0" w:color="auto"/>
              <w:bottom w:val="nil"/>
              <w:right w:val="single" w:sz="4" w:space="0" w:color="auto"/>
            </w:tcBorders>
            <w:hideMark/>
          </w:tcPr>
          <w:p w14:paraId="6120E4D9" w14:textId="77777777" w:rsidR="00A96ED6" w:rsidRDefault="00A96ED6" w:rsidP="00D4216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Comments:</w:t>
            </w:r>
          </w:p>
          <w:p w14:paraId="45F83A50" w14:textId="6B1FA02D" w:rsidR="00A96ED6" w:rsidRDefault="00A96ED6" w:rsidP="00D4216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t xml:space="preserve">               Applicant:</w:t>
            </w:r>
          </w:p>
          <w:p w14:paraId="5EE1F4F7" w14:textId="315A5CDE" w:rsidR="00A96ED6" w:rsidRDefault="00A96ED6" w:rsidP="00D4216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t xml:space="preserve">               # In Family</w:t>
            </w:r>
          </w:p>
          <w:p w14:paraId="1D7F82C5" w14:textId="77777777" w:rsidR="00A96ED6" w:rsidRDefault="00A96ED6" w:rsidP="00D4216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t xml:space="preserve">               Age &amp; Sex of Children</w:t>
            </w:r>
          </w:p>
          <w:p w14:paraId="3FC88DA4" w14:textId="146E38E2" w:rsidR="00A96ED6" w:rsidRDefault="00A96ED6" w:rsidP="00D4216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t xml:space="preserve">            </w:t>
            </w:r>
          </w:p>
        </w:tc>
      </w:tr>
      <w:tr w:rsidR="00A96ED6" w14:paraId="00B351FB" w14:textId="77777777" w:rsidTr="006E4930">
        <w:trPr>
          <w:cantSplit/>
          <w:trHeight w:val="78"/>
        </w:trPr>
        <w:tc>
          <w:tcPr>
            <w:tcW w:w="9019" w:type="dxa"/>
            <w:gridSpan w:val="2"/>
            <w:tcBorders>
              <w:top w:val="nil"/>
              <w:left w:val="single" w:sz="4" w:space="0" w:color="auto"/>
              <w:bottom w:val="nil"/>
              <w:right w:val="single" w:sz="4" w:space="0" w:color="auto"/>
            </w:tcBorders>
          </w:tcPr>
          <w:p w14:paraId="06F1D466" w14:textId="77777777" w:rsidR="00033262" w:rsidRDefault="00A96ED6" w:rsidP="00D4216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pPr>
            <w:r>
              <w:t xml:space="preserve">               </w:t>
            </w:r>
          </w:p>
          <w:p w14:paraId="5EFFD6B2" w14:textId="2A7B3EC3" w:rsidR="00A96ED6" w:rsidRDefault="00033262" w:rsidP="00D4216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pPr>
            <w:r>
              <w:t xml:space="preserve">               </w:t>
            </w:r>
            <w:r w:rsidR="00A96ED6">
              <w:t>Is anyone in the household attending a school of higher education</w:t>
            </w:r>
            <w:r w:rsidR="0075409A">
              <w:t>: ____</w:t>
            </w:r>
            <w:proofErr w:type="gramStart"/>
            <w:r w:rsidR="0075409A">
              <w:t>Y  _</w:t>
            </w:r>
            <w:proofErr w:type="gramEnd"/>
            <w:r w:rsidR="0075409A">
              <w:t>___N</w:t>
            </w:r>
          </w:p>
          <w:p w14:paraId="17DC4ACD" w14:textId="77777777" w:rsidR="009737F0" w:rsidRDefault="009737F0" w:rsidP="00D4216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pPr>
            <w:r>
              <w:t xml:space="preserve">               (If yes, must meet an exception &amp; complete a HOME Student Status Affidavit)</w:t>
            </w:r>
          </w:p>
          <w:p w14:paraId="792E4FAB" w14:textId="19BD871C" w:rsidR="00A96ED6" w:rsidRPr="00C528EF" w:rsidRDefault="00A96ED6" w:rsidP="00D4216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pPr>
            <w:r>
              <w:t xml:space="preserve">               </w:t>
            </w:r>
          </w:p>
        </w:tc>
      </w:tr>
      <w:tr w:rsidR="006E4930" w14:paraId="5D30A4B0" w14:textId="77777777" w:rsidTr="006E4930">
        <w:trPr>
          <w:cantSplit/>
          <w:trHeight w:val="80"/>
        </w:trPr>
        <w:tc>
          <w:tcPr>
            <w:tcW w:w="9019" w:type="dxa"/>
            <w:gridSpan w:val="2"/>
            <w:tcBorders>
              <w:top w:val="nil"/>
              <w:left w:val="single" w:sz="4" w:space="0" w:color="auto"/>
              <w:bottom w:val="single" w:sz="4" w:space="0" w:color="auto"/>
              <w:right w:val="single" w:sz="4" w:space="0" w:color="auto"/>
            </w:tcBorders>
          </w:tcPr>
          <w:p w14:paraId="5FABCEFD" w14:textId="77777777" w:rsidR="006E4930" w:rsidRDefault="006E4930" w:rsidP="00D4216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pPr>
          </w:p>
        </w:tc>
      </w:tr>
    </w:tbl>
    <w:p w14:paraId="74415E71" w14:textId="77777777" w:rsidR="00E94214" w:rsidRDefault="00E94214" w:rsidP="00A96ED6"/>
    <w:p w14:paraId="182AD366" w14:textId="19132B2F" w:rsidR="00E94214" w:rsidRDefault="0009700C" w:rsidP="00E94214">
      <w:r>
        <w:t>3</w:t>
      </w:r>
      <w:r w:rsidR="00E94214">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37"/>
        <w:gridCol w:w="1253"/>
      </w:tblGrid>
      <w:tr w:rsidR="00E94214" w14:paraId="2D6C6741" w14:textId="77777777" w:rsidTr="00A2349A">
        <w:trPr>
          <w:trHeight w:val="602"/>
        </w:trPr>
        <w:tc>
          <w:tcPr>
            <w:tcW w:w="7737" w:type="dxa"/>
            <w:tcBorders>
              <w:top w:val="single" w:sz="4" w:space="0" w:color="auto"/>
              <w:left w:val="single" w:sz="4" w:space="0" w:color="auto"/>
              <w:bottom w:val="single" w:sz="4" w:space="0" w:color="auto"/>
              <w:right w:val="single" w:sz="4" w:space="0" w:color="auto"/>
            </w:tcBorders>
            <w:hideMark/>
          </w:tcPr>
          <w:p w14:paraId="3DFCA5EE" w14:textId="4BC4E911" w:rsidR="00E94214" w:rsidRDefault="00E94214" w:rsidP="00A2349A">
            <w:pPr>
              <w:keepNext/>
              <w:keepLines/>
            </w:pPr>
            <w:r>
              <w:t>HUD approved Certified Housing Counseling (Eff. 8/1/2021):</w:t>
            </w:r>
          </w:p>
          <w:p w14:paraId="207665F1" w14:textId="77777777" w:rsidR="00E94214" w:rsidRDefault="00E94214" w:rsidP="00A2349A">
            <w:pPr>
              <w:keepNext/>
              <w:keepLines/>
            </w:pPr>
            <w:r w:rsidRPr="005F72DF">
              <w:t xml:space="preserve">[24 CFR </w:t>
            </w:r>
            <w:r>
              <w:t>92.254(a)(3)</w:t>
            </w:r>
            <w:r w:rsidRPr="005F72DF">
              <w:t>]</w:t>
            </w:r>
            <w:r>
              <w:t xml:space="preserve">    </w:t>
            </w:r>
          </w:p>
          <w:p w14:paraId="79319727" w14:textId="77777777" w:rsidR="00E94214" w:rsidRDefault="00E94214" w:rsidP="00A2349A">
            <w:pPr>
              <w:keepNext/>
              <w:keepLines/>
            </w:pPr>
          </w:p>
          <w:p w14:paraId="7E80B3BE" w14:textId="77777777" w:rsidR="00E94214" w:rsidRDefault="00E94214" w:rsidP="00A2349A">
            <w:pPr>
              <w:keepNext/>
              <w:keepLines/>
            </w:pPr>
            <w:r>
              <w:t>Provider: ____________________</w:t>
            </w:r>
            <w:proofErr w:type="gramStart"/>
            <w:r>
              <w:t>_  Date</w:t>
            </w:r>
            <w:proofErr w:type="gramEnd"/>
            <w:r>
              <w:t>:_________________________</w:t>
            </w:r>
          </w:p>
          <w:p w14:paraId="2A7C748A" w14:textId="77777777" w:rsidR="00E94214" w:rsidRPr="005F72DF" w:rsidRDefault="00E94214" w:rsidP="00A2349A">
            <w:pPr>
              <w:keepNext/>
              <w:keepLines/>
            </w:pPr>
          </w:p>
        </w:tc>
        <w:tc>
          <w:tcPr>
            <w:tcW w:w="1253" w:type="dxa"/>
            <w:tcBorders>
              <w:top w:val="single" w:sz="4" w:space="0" w:color="auto"/>
              <w:left w:val="single" w:sz="4" w:space="0" w:color="auto"/>
              <w:bottom w:val="single" w:sz="4" w:space="0" w:color="auto"/>
              <w:right w:val="single" w:sz="4" w:space="0" w:color="auto"/>
            </w:tcBorders>
            <w:hideMark/>
          </w:tcPr>
          <w:tbl>
            <w:tblPr>
              <w:tblpPr w:leftFromText="180" w:rightFromText="180" w:vertAnchor="text" w:horzAnchor="page" w:tblpX="916" w:tblpY="-83"/>
              <w:tblOverlap w:val="never"/>
              <w:tblW w:w="0" w:type="auto"/>
              <w:tblLook w:val="04A0" w:firstRow="1" w:lastRow="0" w:firstColumn="1" w:lastColumn="0" w:noHBand="0" w:noVBand="1"/>
            </w:tblPr>
            <w:tblGrid>
              <w:gridCol w:w="636"/>
              <w:gridCol w:w="607"/>
            </w:tblGrid>
            <w:tr w:rsidR="00E94214" w14:paraId="425C96FE" w14:textId="77777777" w:rsidTr="00A2349A">
              <w:tc>
                <w:tcPr>
                  <w:tcW w:w="644" w:type="dxa"/>
                  <w:tcBorders>
                    <w:top w:val="single" w:sz="4" w:space="0" w:color="auto"/>
                    <w:left w:val="nil"/>
                    <w:bottom w:val="nil"/>
                    <w:right w:val="nil"/>
                  </w:tcBorders>
                  <w:hideMark/>
                </w:tcPr>
                <w:p w14:paraId="038F96FF" w14:textId="77777777" w:rsidR="00E94214" w:rsidRDefault="00E94214" w:rsidP="00A2349A">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r>
                    <w:fldChar w:fldCharType="begin">
                      <w:ffData>
                        <w:name w:val="Check1"/>
                        <w:enabled/>
                        <w:calcOnExit w:val="0"/>
                        <w:checkBox>
                          <w:sizeAuto/>
                          <w:default w:val="0"/>
                        </w:checkBox>
                      </w:ffData>
                    </w:fldChar>
                  </w:r>
                  <w:r>
                    <w:instrText xml:space="preserve"> FORMCHECKBOX </w:instrText>
                  </w:r>
                  <w:r w:rsidR="000C1F7F">
                    <w:fldChar w:fldCharType="separate"/>
                  </w:r>
                  <w:r>
                    <w:fldChar w:fldCharType="end"/>
                  </w:r>
                </w:p>
              </w:tc>
              <w:tc>
                <w:tcPr>
                  <w:tcW w:w="616" w:type="dxa"/>
                  <w:tcBorders>
                    <w:top w:val="single" w:sz="4" w:space="0" w:color="auto"/>
                    <w:left w:val="nil"/>
                    <w:bottom w:val="nil"/>
                    <w:right w:val="nil"/>
                  </w:tcBorders>
                  <w:hideMark/>
                </w:tcPr>
                <w:p w14:paraId="36A06557" w14:textId="77777777" w:rsidR="00E94214" w:rsidRDefault="00E94214" w:rsidP="00A2349A">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r>
                    <w:fldChar w:fldCharType="begin">
                      <w:ffData>
                        <w:name w:val="Check2"/>
                        <w:enabled/>
                        <w:calcOnExit w:val="0"/>
                        <w:checkBox>
                          <w:sizeAuto/>
                          <w:default w:val="0"/>
                        </w:checkBox>
                      </w:ffData>
                    </w:fldChar>
                  </w:r>
                  <w:r>
                    <w:instrText xml:space="preserve"> FORMCHECKBOX </w:instrText>
                  </w:r>
                  <w:r w:rsidR="000C1F7F">
                    <w:fldChar w:fldCharType="separate"/>
                  </w:r>
                  <w:r>
                    <w:fldChar w:fldCharType="end"/>
                  </w:r>
                </w:p>
              </w:tc>
            </w:tr>
            <w:tr w:rsidR="00E94214" w14:paraId="180DD8CC" w14:textId="77777777" w:rsidTr="00A2349A">
              <w:tc>
                <w:tcPr>
                  <w:tcW w:w="644" w:type="dxa"/>
                  <w:hideMark/>
                </w:tcPr>
                <w:p w14:paraId="751966B0" w14:textId="77777777" w:rsidR="00E94214" w:rsidRDefault="00E94214" w:rsidP="00A2349A">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616" w:type="dxa"/>
                  <w:hideMark/>
                </w:tcPr>
                <w:p w14:paraId="6A8554A9" w14:textId="77777777" w:rsidR="00E94214" w:rsidRDefault="00E94214" w:rsidP="00A2349A">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r>
          </w:tbl>
          <w:p w14:paraId="6642D82F" w14:textId="77777777" w:rsidR="00E94214" w:rsidRDefault="00E94214" w:rsidP="00A2349A">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pPr>
          </w:p>
        </w:tc>
      </w:tr>
    </w:tbl>
    <w:p w14:paraId="111AFC85" w14:textId="77777777" w:rsidR="00E94214" w:rsidRDefault="00E94214" w:rsidP="00A96ED6"/>
    <w:p w14:paraId="3630576A" w14:textId="77777777" w:rsidR="0009700C" w:rsidRDefault="0009700C" w:rsidP="00A96ED6"/>
    <w:p w14:paraId="5F0632F7" w14:textId="77777777" w:rsidR="0009700C" w:rsidRDefault="0009700C" w:rsidP="00A96ED6"/>
    <w:p w14:paraId="63B21139" w14:textId="77777777" w:rsidR="0009700C" w:rsidRDefault="0009700C" w:rsidP="00A96ED6"/>
    <w:p w14:paraId="0B4F3735" w14:textId="77777777" w:rsidR="0009700C" w:rsidRDefault="0009700C" w:rsidP="00A96ED6"/>
    <w:p w14:paraId="7A5CAB39" w14:textId="414B92E5" w:rsidR="00B85A68" w:rsidRPr="009737F0" w:rsidRDefault="0009700C" w:rsidP="00A96ED6">
      <w:r>
        <w:t>4</w:t>
      </w:r>
      <w:r w:rsidR="009737F0">
        <w:t>.</w:t>
      </w:r>
      <w:r w:rsidR="006E4930">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36"/>
        <w:gridCol w:w="1254"/>
      </w:tblGrid>
      <w:tr w:rsidR="00A96ED6" w14:paraId="24843B4C" w14:textId="77777777" w:rsidTr="00D42164">
        <w:tc>
          <w:tcPr>
            <w:tcW w:w="7756" w:type="dxa"/>
            <w:tcBorders>
              <w:top w:val="single" w:sz="4" w:space="0" w:color="auto"/>
              <w:left w:val="single" w:sz="4" w:space="0" w:color="auto"/>
              <w:bottom w:val="single" w:sz="4" w:space="0" w:color="auto"/>
              <w:right w:val="single" w:sz="4" w:space="0" w:color="auto"/>
            </w:tcBorders>
            <w:hideMark/>
          </w:tcPr>
          <w:p w14:paraId="5021ADE2" w14:textId="296F45F9" w:rsidR="00A96ED6" w:rsidRPr="00FF0770" w:rsidRDefault="00A96ED6" w:rsidP="00D42164">
            <w:pPr>
              <w:keepNext/>
              <w:keepLines/>
            </w:pPr>
            <w:r>
              <w:t>a. Is the homebuyer’s income determination</w:t>
            </w:r>
            <w:r w:rsidRPr="00FF0770">
              <w:t xml:space="preserve"> based upon</w:t>
            </w:r>
            <w:r w:rsidR="00A80A5A">
              <w:t xml:space="preserve"> two (2) months</w:t>
            </w:r>
            <w:r w:rsidRPr="00FF0770">
              <w:t xml:space="preserve"> source documentation</w:t>
            </w:r>
            <w:r>
              <w:t xml:space="preserve"> and not more than 6 months before the HOME funds were committed</w:t>
            </w:r>
            <w:r w:rsidRPr="00FF0770">
              <w:t xml:space="preserve">?    </w:t>
            </w:r>
            <w:r>
              <w:t xml:space="preserve">             [24 CFR 92.203(a)(2</w:t>
            </w:r>
            <w:r w:rsidRPr="00FF0770">
              <w:t>)</w:t>
            </w:r>
            <w:r>
              <w:t xml:space="preserve"> and 24 CFR 92.203(d)(2)</w:t>
            </w:r>
            <w:r w:rsidRPr="00FF0770">
              <w:t xml:space="preserve">] </w:t>
            </w:r>
          </w:p>
        </w:tc>
        <w:tc>
          <w:tcPr>
            <w:tcW w:w="1254" w:type="dxa"/>
            <w:tcBorders>
              <w:top w:val="single" w:sz="4" w:space="0" w:color="auto"/>
              <w:left w:val="single" w:sz="4" w:space="0" w:color="auto"/>
              <w:bottom w:val="single" w:sz="4" w:space="0" w:color="auto"/>
              <w:right w:val="single" w:sz="4" w:space="0" w:color="auto"/>
            </w:tcBorders>
            <w:hideMark/>
          </w:tcPr>
          <w:tbl>
            <w:tblPr>
              <w:tblpPr w:leftFromText="180" w:rightFromText="180" w:vertAnchor="text" w:horzAnchor="page" w:tblpX="916" w:tblpY="-83"/>
              <w:tblOverlap w:val="never"/>
              <w:tblW w:w="0" w:type="auto"/>
              <w:tblLook w:val="04A0" w:firstRow="1" w:lastRow="0" w:firstColumn="1" w:lastColumn="0" w:noHBand="0" w:noVBand="1"/>
            </w:tblPr>
            <w:tblGrid>
              <w:gridCol w:w="637"/>
              <w:gridCol w:w="607"/>
            </w:tblGrid>
            <w:tr w:rsidR="00A96ED6" w14:paraId="2FC6E310" w14:textId="77777777" w:rsidTr="00D42164">
              <w:tc>
                <w:tcPr>
                  <w:tcW w:w="644" w:type="dxa"/>
                  <w:tcBorders>
                    <w:top w:val="single" w:sz="4" w:space="0" w:color="auto"/>
                    <w:left w:val="nil"/>
                    <w:bottom w:val="nil"/>
                    <w:right w:val="nil"/>
                  </w:tcBorders>
                  <w:hideMark/>
                </w:tcPr>
                <w:p w14:paraId="37188600" w14:textId="77777777" w:rsidR="00A96ED6" w:rsidRDefault="00A96ED6" w:rsidP="00D4216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r>
                    <w:fldChar w:fldCharType="begin">
                      <w:ffData>
                        <w:name w:val="Check1"/>
                        <w:enabled/>
                        <w:calcOnExit w:val="0"/>
                        <w:checkBox>
                          <w:sizeAuto/>
                          <w:default w:val="0"/>
                        </w:checkBox>
                      </w:ffData>
                    </w:fldChar>
                  </w:r>
                  <w:r>
                    <w:instrText xml:space="preserve"> FORMCHECKBOX </w:instrText>
                  </w:r>
                  <w:r w:rsidR="000C1F7F">
                    <w:fldChar w:fldCharType="separate"/>
                  </w:r>
                  <w:r>
                    <w:fldChar w:fldCharType="end"/>
                  </w:r>
                </w:p>
              </w:tc>
              <w:tc>
                <w:tcPr>
                  <w:tcW w:w="616" w:type="dxa"/>
                  <w:tcBorders>
                    <w:top w:val="single" w:sz="4" w:space="0" w:color="auto"/>
                    <w:left w:val="nil"/>
                    <w:bottom w:val="nil"/>
                    <w:right w:val="nil"/>
                  </w:tcBorders>
                  <w:hideMark/>
                </w:tcPr>
                <w:p w14:paraId="42D9921B" w14:textId="77777777" w:rsidR="00A96ED6" w:rsidRDefault="00A96ED6" w:rsidP="00D4216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r>
                    <w:fldChar w:fldCharType="begin">
                      <w:ffData>
                        <w:name w:val="Check2"/>
                        <w:enabled/>
                        <w:calcOnExit w:val="0"/>
                        <w:checkBox>
                          <w:sizeAuto/>
                          <w:default w:val="0"/>
                        </w:checkBox>
                      </w:ffData>
                    </w:fldChar>
                  </w:r>
                  <w:r>
                    <w:instrText xml:space="preserve"> FORMCHECKBOX </w:instrText>
                  </w:r>
                  <w:r w:rsidR="000C1F7F">
                    <w:fldChar w:fldCharType="separate"/>
                  </w:r>
                  <w:r>
                    <w:fldChar w:fldCharType="end"/>
                  </w:r>
                </w:p>
              </w:tc>
            </w:tr>
            <w:tr w:rsidR="00A96ED6" w14:paraId="5406F7DA" w14:textId="77777777" w:rsidTr="00D42164">
              <w:tc>
                <w:tcPr>
                  <w:tcW w:w="644" w:type="dxa"/>
                  <w:hideMark/>
                </w:tcPr>
                <w:p w14:paraId="7C019AB3" w14:textId="77777777" w:rsidR="00A96ED6" w:rsidRDefault="00A96ED6" w:rsidP="00D4216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616" w:type="dxa"/>
                  <w:hideMark/>
                </w:tcPr>
                <w:p w14:paraId="6498C694" w14:textId="77777777" w:rsidR="00A96ED6" w:rsidRDefault="00A96ED6" w:rsidP="00D4216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r>
          </w:tbl>
          <w:p w14:paraId="2A5F491A" w14:textId="77777777" w:rsidR="00A96ED6" w:rsidRDefault="00A96ED6" w:rsidP="00D4216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A96ED6" w14:paraId="568D6C4F" w14:textId="77777777" w:rsidTr="00D42164">
        <w:trPr>
          <w:cantSplit/>
        </w:trPr>
        <w:tc>
          <w:tcPr>
            <w:tcW w:w="9010" w:type="dxa"/>
            <w:gridSpan w:val="2"/>
            <w:tcBorders>
              <w:top w:val="single" w:sz="4" w:space="0" w:color="auto"/>
              <w:left w:val="single" w:sz="4" w:space="0" w:color="auto"/>
              <w:bottom w:val="nil"/>
              <w:right w:val="single" w:sz="4" w:space="0" w:color="auto"/>
            </w:tcBorders>
            <w:hideMark/>
          </w:tcPr>
          <w:p w14:paraId="7FE385B5" w14:textId="77777777" w:rsidR="00A96ED6" w:rsidRDefault="00A96ED6" w:rsidP="00D4216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Pr>
                <w:b/>
                <w:bCs/>
              </w:rPr>
              <w:t>Comments:</w:t>
            </w:r>
          </w:p>
        </w:tc>
      </w:tr>
      <w:tr w:rsidR="00A96ED6" w14:paraId="56A416FD" w14:textId="77777777" w:rsidTr="00D42164">
        <w:trPr>
          <w:cantSplit/>
          <w:trHeight w:val="575"/>
        </w:trPr>
        <w:tc>
          <w:tcPr>
            <w:tcW w:w="9010" w:type="dxa"/>
            <w:gridSpan w:val="2"/>
            <w:tcBorders>
              <w:top w:val="nil"/>
              <w:left w:val="single" w:sz="4" w:space="0" w:color="auto"/>
              <w:bottom w:val="single" w:sz="4" w:space="0" w:color="auto"/>
              <w:right w:val="single" w:sz="4" w:space="0" w:color="auto"/>
            </w:tcBorders>
          </w:tcPr>
          <w:p w14:paraId="0A8100C6" w14:textId="77777777" w:rsidR="00A96ED6" w:rsidRDefault="00A96ED6" w:rsidP="00D4216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p>
          <w:p w14:paraId="120758E4" w14:textId="5F92F7AB" w:rsidR="00A96ED6" w:rsidRDefault="00A96ED6" w:rsidP="00D4216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t xml:space="preserve"> Source of Income </w:t>
            </w:r>
            <w:r w:rsidR="0009700C">
              <w:t>–</w:t>
            </w:r>
            <w:r>
              <w:t xml:space="preserve"> </w:t>
            </w:r>
          </w:p>
          <w:p w14:paraId="681E16FB" w14:textId="77777777" w:rsidR="0009700C" w:rsidRDefault="0009700C" w:rsidP="00D4216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p>
          <w:p w14:paraId="3EE9D5B4" w14:textId="77777777" w:rsidR="00A96ED6" w:rsidRDefault="00A96ED6" w:rsidP="00D4216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p>
          <w:p w14:paraId="2BB8410B" w14:textId="77777777" w:rsidR="00A96ED6" w:rsidRDefault="006251FA" w:rsidP="00D4216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t xml:space="preserve">    Assets -                                                       Child Support - </w:t>
            </w:r>
          </w:p>
        </w:tc>
      </w:tr>
      <w:tr w:rsidR="00A96ED6" w14:paraId="2670864C" w14:textId="77777777" w:rsidTr="00D42164">
        <w:tc>
          <w:tcPr>
            <w:tcW w:w="7756" w:type="dxa"/>
            <w:tcBorders>
              <w:top w:val="single" w:sz="4" w:space="0" w:color="auto"/>
              <w:left w:val="single" w:sz="4" w:space="0" w:color="auto"/>
              <w:bottom w:val="single" w:sz="4" w:space="0" w:color="auto"/>
              <w:right w:val="single" w:sz="4" w:space="0" w:color="auto"/>
            </w:tcBorders>
            <w:hideMark/>
          </w:tcPr>
          <w:p w14:paraId="7012D980" w14:textId="77777777" w:rsidR="00A96ED6" w:rsidRDefault="00A96ED6" w:rsidP="00D42164">
            <w:pPr>
              <w:keepNext/>
              <w:keepLines/>
            </w:pPr>
            <w:r>
              <w:t xml:space="preserve">b. </w:t>
            </w:r>
            <w:r w:rsidRPr="00B252D1">
              <w:t xml:space="preserve">Is income being determined in accordance with the </w:t>
            </w:r>
            <w:r w:rsidRPr="00B252D1">
              <w:rPr>
                <w:i/>
                <w:iCs/>
              </w:rPr>
              <w:t>Technical Guide to Determining Income and Allowances for the HOME Program</w:t>
            </w:r>
            <w:r w:rsidRPr="00B252D1">
              <w:t>?</w:t>
            </w:r>
            <w:r>
              <w:t xml:space="preserve"> </w:t>
            </w:r>
          </w:p>
          <w:p w14:paraId="1E2EEB6E" w14:textId="155F96D6" w:rsidR="00A96ED6" w:rsidRPr="00FF0770" w:rsidRDefault="00A96ED6" w:rsidP="00D42164">
            <w:pPr>
              <w:keepNext/>
              <w:keepLines/>
            </w:pPr>
            <w:r>
              <w:t>[24 CFR 92.203 (b)]</w:t>
            </w:r>
            <w:r w:rsidR="00A80A5A">
              <w:t xml:space="preserve"> [24 CFR 5.609]</w:t>
            </w:r>
          </w:p>
        </w:tc>
        <w:tc>
          <w:tcPr>
            <w:tcW w:w="1254" w:type="dxa"/>
            <w:tcBorders>
              <w:top w:val="single" w:sz="4" w:space="0" w:color="auto"/>
              <w:left w:val="single" w:sz="4" w:space="0" w:color="auto"/>
              <w:bottom w:val="single" w:sz="4" w:space="0" w:color="auto"/>
              <w:right w:val="single" w:sz="4" w:space="0" w:color="auto"/>
            </w:tcBorders>
            <w:hideMark/>
          </w:tcPr>
          <w:tbl>
            <w:tblPr>
              <w:tblpPr w:leftFromText="180" w:rightFromText="180" w:vertAnchor="text" w:horzAnchor="page" w:tblpX="916" w:tblpY="-83"/>
              <w:tblOverlap w:val="never"/>
              <w:tblW w:w="0" w:type="auto"/>
              <w:tblLook w:val="04A0" w:firstRow="1" w:lastRow="0" w:firstColumn="1" w:lastColumn="0" w:noHBand="0" w:noVBand="1"/>
            </w:tblPr>
            <w:tblGrid>
              <w:gridCol w:w="637"/>
              <w:gridCol w:w="607"/>
            </w:tblGrid>
            <w:tr w:rsidR="00A96ED6" w14:paraId="6709D64F" w14:textId="77777777" w:rsidTr="00D42164">
              <w:tc>
                <w:tcPr>
                  <w:tcW w:w="644" w:type="dxa"/>
                  <w:tcBorders>
                    <w:top w:val="single" w:sz="4" w:space="0" w:color="auto"/>
                    <w:left w:val="nil"/>
                    <w:bottom w:val="nil"/>
                    <w:right w:val="nil"/>
                  </w:tcBorders>
                  <w:hideMark/>
                </w:tcPr>
                <w:p w14:paraId="090A8C0B" w14:textId="77777777" w:rsidR="00A96ED6" w:rsidRDefault="00A96ED6" w:rsidP="00D4216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r>
                    <w:fldChar w:fldCharType="begin">
                      <w:ffData>
                        <w:name w:val="Check1"/>
                        <w:enabled/>
                        <w:calcOnExit w:val="0"/>
                        <w:checkBox>
                          <w:sizeAuto/>
                          <w:default w:val="0"/>
                        </w:checkBox>
                      </w:ffData>
                    </w:fldChar>
                  </w:r>
                  <w:r>
                    <w:instrText xml:space="preserve"> FORMCHECKBOX </w:instrText>
                  </w:r>
                  <w:r w:rsidR="000C1F7F">
                    <w:fldChar w:fldCharType="separate"/>
                  </w:r>
                  <w:r>
                    <w:fldChar w:fldCharType="end"/>
                  </w:r>
                </w:p>
              </w:tc>
              <w:tc>
                <w:tcPr>
                  <w:tcW w:w="616" w:type="dxa"/>
                  <w:tcBorders>
                    <w:top w:val="single" w:sz="4" w:space="0" w:color="auto"/>
                    <w:left w:val="nil"/>
                    <w:bottom w:val="nil"/>
                    <w:right w:val="nil"/>
                  </w:tcBorders>
                  <w:hideMark/>
                </w:tcPr>
                <w:p w14:paraId="74AB347F" w14:textId="77777777" w:rsidR="00A96ED6" w:rsidRDefault="00A96ED6" w:rsidP="00D4216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r>
                    <w:fldChar w:fldCharType="begin">
                      <w:ffData>
                        <w:name w:val="Check2"/>
                        <w:enabled/>
                        <w:calcOnExit w:val="0"/>
                        <w:checkBox>
                          <w:sizeAuto/>
                          <w:default w:val="0"/>
                        </w:checkBox>
                      </w:ffData>
                    </w:fldChar>
                  </w:r>
                  <w:r>
                    <w:instrText xml:space="preserve"> FORMCHECKBOX </w:instrText>
                  </w:r>
                  <w:r w:rsidR="000C1F7F">
                    <w:fldChar w:fldCharType="separate"/>
                  </w:r>
                  <w:r>
                    <w:fldChar w:fldCharType="end"/>
                  </w:r>
                </w:p>
              </w:tc>
            </w:tr>
            <w:tr w:rsidR="00A96ED6" w14:paraId="1E5A1F94" w14:textId="77777777" w:rsidTr="00D42164">
              <w:tc>
                <w:tcPr>
                  <w:tcW w:w="644" w:type="dxa"/>
                  <w:hideMark/>
                </w:tcPr>
                <w:p w14:paraId="7F6F7D5F" w14:textId="77777777" w:rsidR="00A96ED6" w:rsidRDefault="00A96ED6" w:rsidP="00D4216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616" w:type="dxa"/>
                  <w:hideMark/>
                </w:tcPr>
                <w:p w14:paraId="73299C32" w14:textId="77777777" w:rsidR="00A96ED6" w:rsidRDefault="00A96ED6" w:rsidP="00D4216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r>
          </w:tbl>
          <w:p w14:paraId="027A3C86" w14:textId="77777777" w:rsidR="00A96ED6" w:rsidRDefault="00A96ED6" w:rsidP="00D4216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A96ED6" w14:paraId="428FF983" w14:textId="77777777" w:rsidTr="00D42164">
        <w:trPr>
          <w:cantSplit/>
        </w:trPr>
        <w:tc>
          <w:tcPr>
            <w:tcW w:w="9010" w:type="dxa"/>
            <w:gridSpan w:val="2"/>
            <w:tcBorders>
              <w:top w:val="single" w:sz="4" w:space="0" w:color="auto"/>
              <w:left w:val="single" w:sz="4" w:space="0" w:color="auto"/>
              <w:bottom w:val="nil"/>
              <w:right w:val="single" w:sz="4" w:space="0" w:color="auto"/>
            </w:tcBorders>
            <w:hideMark/>
          </w:tcPr>
          <w:p w14:paraId="45DCCC21" w14:textId="77777777" w:rsidR="00A96ED6" w:rsidRDefault="00A96ED6" w:rsidP="00D4216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Pr>
                <w:b/>
                <w:bCs/>
              </w:rPr>
              <w:t>Comments:</w:t>
            </w:r>
          </w:p>
        </w:tc>
      </w:tr>
      <w:tr w:rsidR="00A96ED6" w14:paraId="17EDAA64" w14:textId="77777777" w:rsidTr="00D42164">
        <w:trPr>
          <w:cantSplit/>
          <w:trHeight w:val="575"/>
        </w:trPr>
        <w:tc>
          <w:tcPr>
            <w:tcW w:w="9010" w:type="dxa"/>
            <w:gridSpan w:val="2"/>
            <w:tcBorders>
              <w:top w:val="nil"/>
              <w:left w:val="single" w:sz="4" w:space="0" w:color="auto"/>
              <w:bottom w:val="nil"/>
              <w:right w:val="single" w:sz="4" w:space="0" w:color="auto"/>
            </w:tcBorders>
          </w:tcPr>
          <w:p w14:paraId="2863E32B" w14:textId="77777777" w:rsidR="00A96ED6" w:rsidRDefault="00A96ED6" w:rsidP="00D4216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pPr>
            <w:r>
              <w:t xml:space="preserve">                  HUD HOME INCOME LIMIT </w:t>
            </w:r>
            <w:proofErr w:type="gramStart"/>
            <w:r>
              <w:t>-  _</w:t>
            </w:r>
            <w:proofErr w:type="gramEnd"/>
            <w:r>
              <w:t>______________________________</w:t>
            </w:r>
          </w:p>
          <w:p w14:paraId="1B0EB487" w14:textId="77777777" w:rsidR="00A96ED6" w:rsidRDefault="00A96ED6" w:rsidP="00D4216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p>
          <w:p w14:paraId="1E305299" w14:textId="77777777" w:rsidR="00A96ED6" w:rsidRDefault="00A96ED6" w:rsidP="00D4216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t xml:space="preserve">Gross Annual Income – </w:t>
            </w:r>
          </w:p>
          <w:p w14:paraId="3EDD69DC" w14:textId="77777777" w:rsidR="00A96ED6" w:rsidRDefault="00A96ED6" w:rsidP="00D4216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p>
          <w:p w14:paraId="4F32F231" w14:textId="5FFE7BFE" w:rsidR="00A96ED6" w:rsidRDefault="00A96ED6" w:rsidP="00D4216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p>
          <w:p w14:paraId="40E7B450" w14:textId="4219C577" w:rsidR="00CE4A95" w:rsidRDefault="00CE4A95" w:rsidP="00D4216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p>
          <w:p w14:paraId="71B92CA9" w14:textId="67F345B4" w:rsidR="00033262" w:rsidRDefault="00033262" w:rsidP="00D4216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p>
          <w:p w14:paraId="7AC60366" w14:textId="197D474F" w:rsidR="00033262" w:rsidRDefault="00033262" w:rsidP="00D4216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p>
          <w:p w14:paraId="762560DC" w14:textId="1301DCD9" w:rsidR="00033262" w:rsidRDefault="00033262" w:rsidP="00D4216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p>
          <w:p w14:paraId="49822D4D" w14:textId="2210ACDB" w:rsidR="00033262" w:rsidRDefault="00033262" w:rsidP="00D4216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p>
          <w:p w14:paraId="74C404C7" w14:textId="2434557B" w:rsidR="00033262" w:rsidRDefault="00033262" w:rsidP="00D4216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p>
          <w:p w14:paraId="06C01AEA" w14:textId="12D54493" w:rsidR="0009700C" w:rsidRDefault="0009700C" w:rsidP="00D4216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p>
          <w:p w14:paraId="1AB46C68" w14:textId="16AFA3AE" w:rsidR="0009700C" w:rsidRDefault="0009700C" w:rsidP="00D4216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p>
          <w:p w14:paraId="6B271224" w14:textId="77777777" w:rsidR="0009700C" w:rsidRDefault="0009700C" w:rsidP="00D4216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p>
          <w:p w14:paraId="12D5588E" w14:textId="1DB2FFE0" w:rsidR="0009700C" w:rsidRDefault="0009700C" w:rsidP="00D4216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p>
          <w:p w14:paraId="770F085E" w14:textId="16C0EFBE" w:rsidR="0009700C" w:rsidRDefault="0009700C" w:rsidP="00D4216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p>
          <w:p w14:paraId="02BA0D97" w14:textId="77777777" w:rsidR="0009700C" w:rsidRDefault="0009700C" w:rsidP="00D4216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p>
          <w:p w14:paraId="34F4B079" w14:textId="2A22F2EA" w:rsidR="00033262" w:rsidRDefault="00033262" w:rsidP="00D4216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p>
          <w:p w14:paraId="19CDD67F" w14:textId="08AA97AA" w:rsidR="00033262" w:rsidRDefault="00033262" w:rsidP="00D4216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p>
          <w:p w14:paraId="1388F9DA" w14:textId="77777777" w:rsidR="00033262" w:rsidRDefault="00033262" w:rsidP="00D4216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p>
          <w:p w14:paraId="1C345D65" w14:textId="77777777" w:rsidR="00CE4A95" w:rsidRDefault="00CE4A95" w:rsidP="00D4216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p>
          <w:p w14:paraId="70821066" w14:textId="77777777" w:rsidR="00A96ED6" w:rsidRPr="00CE4A95" w:rsidRDefault="00A96ED6" w:rsidP="00D4216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sz w:val="20"/>
                <w:szCs w:val="20"/>
              </w:rPr>
            </w:pPr>
          </w:p>
          <w:p w14:paraId="37C4E764" w14:textId="1FEFBFC3" w:rsidR="00A96ED6" w:rsidRPr="00CE4A95" w:rsidRDefault="00CE4A95" w:rsidP="00D4216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sz w:val="20"/>
                <w:szCs w:val="20"/>
              </w:rPr>
            </w:pPr>
            <w:r w:rsidRPr="00CE4A95">
              <w:rPr>
                <w:color w:val="FF0000"/>
                <w:sz w:val="20"/>
                <w:szCs w:val="20"/>
              </w:rPr>
              <w:t>Use income limits in effect at the time Written Agreement is signed between Awardee and Homebuyer.  Verification forms can be no older than 6 months prior.</w:t>
            </w:r>
            <w:r w:rsidR="00A96ED6" w:rsidRPr="00CE4A95">
              <w:rPr>
                <w:sz w:val="20"/>
                <w:szCs w:val="20"/>
              </w:rPr>
              <w:t xml:space="preserve">        </w:t>
            </w:r>
          </w:p>
        </w:tc>
      </w:tr>
      <w:tr w:rsidR="00A96ED6" w14:paraId="299537E0" w14:textId="77777777" w:rsidTr="00D42164">
        <w:trPr>
          <w:cantSplit/>
          <w:trHeight w:val="80"/>
        </w:trPr>
        <w:tc>
          <w:tcPr>
            <w:tcW w:w="9010" w:type="dxa"/>
            <w:gridSpan w:val="2"/>
            <w:tcBorders>
              <w:top w:val="nil"/>
              <w:left w:val="single" w:sz="4" w:space="0" w:color="auto"/>
              <w:bottom w:val="single" w:sz="4" w:space="0" w:color="auto"/>
              <w:right w:val="single" w:sz="4" w:space="0" w:color="auto"/>
            </w:tcBorders>
          </w:tcPr>
          <w:p w14:paraId="13AE879C" w14:textId="77777777" w:rsidR="00A96ED6" w:rsidRDefault="00A96ED6" w:rsidP="00D4216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p>
        </w:tc>
      </w:tr>
    </w:tbl>
    <w:p w14:paraId="5C8D5BCC" w14:textId="77777777" w:rsidR="00A96ED6" w:rsidRDefault="00A96ED6" w:rsidP="00A96ED6"/>
    <w:p w14:paraId="36078FA1" w14:textId="77777777" w:rsidR="00A96ED6" w:rsidRDefault="00A96ED6" w:rsidP="00A96ED6"/>
    <w:p w14:paraId="67B56BD2" w14:textId="77777777" w:rsidR="0009700C" w:rsidRDefault="0009700C" w:rsidP="00A96ED6"/>
    <w:p w14:paraId="418B07DE" w14:textId="77777777" w:rsidR="0009700C" w:rsidRDefault="0009700C" w:rsidP="00A96ED6"/>
    <w:p w14:paraId="24D64709" w14:textId="77777777" w:rsidR="0009700C" w:rsidRDefault="0009700C" w:rsidP="00A96ED6"/>
    <w:p w14:paraId="1EF37232" w14:textId="77777777" w:rsidR="0009700C" w:rsidRDefault="0009700C" w:rsidP="00A96ED6"/>
    <w:p w14:paraId="09F552E3" w14:textId="77777777" w:rsidR="0009700C" w:rsidRDefault="0009700C" w:rsidP="00A96ED6"/>
    <w:p w14:paraId="090D3A1F" w14:textId="77777777" w:rsidR="0009700C" w:rsidRDefault="0009700C" w:rsidP="00A96ED6"/>
    <w:p w14:paraId="286FE9B2" w14:textId="24F28FF9" w:rsidR="0009700C" w:rsidRDefault="0009700C" w:rsidP="00A96ED6"/>
    <w:p w14:paraId="0889F7C3" w14:textId="77777777" w:rsidR="0009700C" w:rsidRDefault="0009700C" w:rsidP="00A96ED6"/>
    <w:p w14:paraId="5B1DEA41" w14:textId="0B00D406" w:rsidR="00A96ED6" w:rsidRDefault="0009700C" w:rsidP="00A96ED6">
      <w:r>
        <w:t>5</w:t>
      </w:r>
      <w:r w:rsidR="009737F0">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36"/>
        <w:gridCol w:w="1254"/>
      </w:tblGrid>
      <w:tr w:rsidR="00A96ED6" w14:paraId="52D71D09" w14:textId="77777777" w:rsidTr="00D42164">
        <w:tc>
          <w:tcPr>
            <w:tcW w:w="7756" w:type="dxa"/>
            <w:tcBorders>
              <w:top w:val="single" w:sz="4" w:space="0" w:color="auto"/>
              <w:left w:val="single" w:sz="4" w:space="0" w:color="auto"/>
              <w:bottom w:val="single" w:sz="4" w:space="0" w:color="auto"/>
              <w:right w:val="single" w:sz="4" w:space="0" w:color="auto"/>
            </w:tcBorders>
            <w:hideMark/>
          </w:tcPr>
          <w:p w14:paraId="25B0A67E" w14:textId="77777777" w:rsidR="00A96ED6" w:rsidRDefault="00A96ED6" w:rsidP="00D4216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t xml:space="preserve">Was the form of ownership eligible under the HOME Program (i.e., fee simple title; 99-year lease; 50-year lease on Indian lands; condominium or cooperative, if considered homeownership; or other equivalent form of homeownership approved by HUD)?                                  </w:t>
            </w:r>
          </w:p>
          <w:p w14:paraId="04EFF250" w14:textId="26F97DCB" w:rsidR="00A96ED6" w:rsidRDefault="00A96ED6" w:rsidP="00D4216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t xml:space="preserve"> [24 CFR 92.2, “Homeownership”</w:t>
            </w:r>
            <w:r w:rsidR="00546DD0">
              <w:t>]</w:t>
            </w:r>
            <w:r>
              <w:t>; [24 CFR 92.254(</w:t>
            </w:r>
            <w:r w:rsidR="003D3CF9">
              <w:t>c</w:t>
            </w:r>
            <w:r>
              <w:t>)]</w:t>
            </w:r>
          </w:p>
        </w:tc>
        <w:tc>
          <w:tcPr>
            <w:tcW w:w="1254" w:type="dxa"/>
            <w:tcBorders>
              <w:top w:val="single" w:sz="4" w:space="0" w:color="auto"/>
              <w:left w:val="single" w:sz="4" w:space="0" w:color="auto"/>
              <w:bottom w:val="single" w:sz="4" w:space="0" w:color="auto"/>
              <w:right w:val="single" w:sz="4" w:space="0" w:color="auto"/>
            </w:tcBorders>
            <w:hideMark/>
          </w:tcPr>
          <w:tbl>
            <w:tblPr>
              <w:tblpPr w:leftFromText="180" w:rightFromText="180" w:vertAnchor="text" w:horzAnchor="page" w:tblpX="916" w:tblpY="-83"/>
              <w:tblOverlap w:val="never"/>
              <w:tblW w:w="0" w:type="auto"/>
              <w:tblLook w:val="04A0" w:firstRow="1" w:lastRow="0" w:firstColumn="1" w:lastColumn="0" w:noHBand="0" w:noVBand="1"/>
            </w:tblPr>
            <w:tblGrid>
              <w:gridCol w:w="637"/>
              <w:gridCol w:w="607"/>
            </w:tblGrid>
            <w:tr w:rsidR="00A96ED6" w14:paraId="3D11A49B" w14:textId="77777777" w:rsidTr="00D42164">
              <w:tc>
                <w:tcPr>
                  <w:tcW w:w="644" w:type="dxa"/>
                  <w:tcBorders>
                    <w:top w:val="single" w:sz="4" w:space="0" w:color="auto"/>
                    <w:left w:val="nil"/>
                    <w:bottom w:val="nil"/>
                    <w:right w:val="nil"/>
                  </w:tcBorders>
                  <w:hideMark/>
                </w:tcPr>
                <w:p w14:paraId="042FA5EE" w14:textId="77777777" w:rsidR="00A96ED6" w:rsidRDefault="00A96ED6" w:rsidP="00D4216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r>
                    <w:fldChar w:fldCharType="begin">
                      <w:ffData>
                        <w:name w:val="Check1"/>
                        <w:enabled/>
                        <w:calcOnExit w:val="0"/>
                        <w:checkBox>
                          <w:sizeAuto/>
                          <w:default w:val="0"/>
                        </w:checkBox>
                      </w:ffData>
                    </w:fldChar>
                  </w:r>
                  <w:r>
                    <w:instrText xml:space="preserve"> FORMCHECKBOX </w:instrText>
                  </w:r>
                  <w:r w:rsidR="000C1F7F">
                    <w:fldChar w:fldCharType="separate"/>
                  </w:r>
                  <w:r>
                    <w:fldChar w:fldCharType="end"/>
                  </w:r>
                </w:p>
              </w:tc>
              <w:tc>
                <w:tcPr>
                  <w:tcW w:w="616" w:type="dxa"/>
                  <w:tcBorders>
                    <w:top w:val="single" w:sz="4" w:space="0" w:color="auto"/>
                    <w:left w:val="nil"/>
                    <w:bottom w:val="nil"/>
                    <w:right w:val="nil"/>
                  </w:tcBorders>
                  <w:hideMark/>
                </w:tcPr>
                <w:p w14:paraId="32FD5E26" w14:textId="77777777" w:rsidR="00A96ED6" w:rsidRDefault="00A96ED6" w:rsidP="00D4216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r>
                    <w:fldChar w:fldCharType="begin">
                      <w:ffData>
                        <w:name w:val="Check2"/>
                        <w:enabled/>
                        <w:calcOnExit w:val="0"/>
                        <w:checkBox>
                          <w:sizeAuto/>
                          <w:default w:val="0"/>
                        </w:checkBox>
                      </w:ffData>
                    </w:fldChar>
                  </w:r>
                  <w:r>
                    <w:instrText xml:space="preserve"> FORMCHECKBOX </w:instrText>
                  </w:r>
                  <w:r w:rsidR="000C1F7F">
                    <w:fldChar w:fldCharType="separate"/>
                  </w:r>
                  <w:r>
                    <w:fldChar w:fldCharType="end"/>
                  </w:r>
                </w:p>
              </w:tc>
            </w:tr>
            <w:tr w:rsidR="00A96ED6" w14:paraId="436F188B" w14:textId="77777777" w:rsidTr="00D42164">
              <w:tc>
                <w:tcPr>
                  <w:tcW w:w="644" w:type="dxa"/>
                  <w:hideMark/>
                </w:tcPr>
                <w:p w14:paraId="68E4AF1D" w14:textId="77777777" w:rsidR="00A96ED6" w:rsidRDefault="00A96ED6" w:rsidP="00D4216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616" w:type="dxa"/>
                  <w:hideMark/>
                </w:tcPr>
                <w:p w14:paraId="281EDF73" w14:textId="77777777" w:rsidR="00A96ED6" w:rsidRDefault="00A96ED6" w:rsidP="00D4216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r>
          </w:tbl>
          <w:p w14:paraId="180D5734" w14:textId="77777777" w:rsidR="00A96ED6" w:rsidRDefault="00A96ED6" w:rsidP="00D4216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A96ED6" w14:paraId="7C964771" w14:textId="77777777" w:rsidTr="00B85A68">
        <w:trPr>
          <w:cantSplit/>
          <w:trHeight w:val="1655"/>
        </w:trPr>
        <w:tc>
          <w:tcPr>
            <w:tcW w:w="9010" w:type="dxa"/>
            <w:gridSpan w:val="2"/>
            <w:tcBorders>
              <w:top w:val="single" w:sz="4" w:space="0" w:color="auto"/>
              <w:left w:val="single" w:sz="4" w:space="0" w:color="auto"/>
              <w:bottom w:val="single" w:sz="4" w:space="0" w:color="auto"/>
              <w:right w:val="single" w:sz="4" w:space="0" w:color="auto"/>
            </w:tcBorders>
          </w:tcPr>
          <w:p w14:paraId="2181D67C" w14:textId="77777777" w:rsidR="00A96ED6" w:rsidRDefault="00A96ED6" w:rsidP="00D4216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Pr>
                <w:b/>
                <w:bCs/>
              </w:rPr>
              <w:t>Comments:</w:t>
            </w:r>
          </w:p>
          <w:p w14:paraId="0D0E2253" w14:textId="77777777" w:rsidR="00A96ED6" w:rsidRDefault="00A96ED6" w:rsidP="00D4216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pPr>
            <w:r>
              <w:t xml:space="preserve">                      Form of ownership: ______________________________________</w:t>
            </w:r>
          </w:p>
          <w:p w14:paraId="7247845E" w14:textId="77777777" w:rsidR="00A96ED6" w:rsidRDefault="00A96ED6" w:rsidP="00D4216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pPr>
            <w:r>
              <w:t xml:space="preserve">                      </w:t>
            </w:r>
            <w:proofErr w:type="gramStart"/>
            <w:r>
              <w:t>Bk  _</w:t>
            </w:r>
            <w:proofErr w:type="gramEnd"/>
            <w:r>
              <w:t xml:space="preserve">________   </w:t>
            </w:r>
            <w:proofErr w:type="spellStart"/>
            <w:r>
              <w:t>Pg</w:t>
            </w:r>
            <w:proofErr w:type="spellEnd"/>
            <w:r>
              <w:t xml:space="preserve">  _______________  Date  _________________</w:t>
            </w:r>
          </w:p>
          <w:p w14:paraId="3CAE0F85" w14:textId="77777777" w:rsidR="00A96ED6" w:rsidRDefault="00A96ED6" w:rsidP="00B85A68">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pPr>
            <w:r>
              <w:t xml:space="preserve">                      Name on </w:t>
            </w:r>
            <w:proofErr w:type="gramStart"/>
            <w:r>
              <w:t>Deed  _</w:t>
            </w:r>
            <w:proofErr w:type="gramEnd"/>
            <w:r>
              <w:t>_________________________________________</w:t>
            </w:r>
          </w:p>
        </w:tc>
      </w:tr>
    </w:tbl>
    <w:p w14:paraId="2C3FA9FF" w14:textId="77777777" w:rsidR="00A96ED6" w:rsidRDefault="00A96ED6" w:rsidP="00A96ED6"/>
    <w:p w14:paraId="484A0C84" w14:textId="08165A0F" w:rsidR="00033262" w:rsidRDefault="00033262" w:rsidP="00A96ED6"/>
    <w:p w14:paraId="5C899D95" w14:textId="77777777" w:rsidR="0009700C" w:rsidRDefault="0009700C" w:rsidP="00A96ED6"/>
    <w:p w14:paraId="21695D80" w14:textId="52169B20" w:rsidR="00A96ED6" w:rsidRPr="0099408D" w:rsidRDefault="00A96ED6" w:rsidP="00A96ED6">
      <w:r w:rsidRPr="0099408D">
        <w:t>B.  PROPERTY ELIGIBILITY AND PROPERTY STANDARDS</w:t>
      </w:r>
    </w:p>
    <w:p w14:paraId="2F752036" w14:textId="77777777" w:rsidR="00033262" w:rsidRDefault="00033262" w:rsidP="00A96ED6"/>
    <w:p w14:paraId="6234C460" w14:textId="6013C668" w:rsidR="00A96ED6" w:rsidRDefault="0009700C" w:rsidP="00A96ED6">
      <w:r>
        <w:t>6</w:t>
      </w:r>
      <w:r w:rsidR="009737F0">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37"/>
        <w:gridCol w:w="1253"/>
      </w:tblGrid>
      <w:tr w:rsidR="00A96ED6" w14:paraId="45F79675" w14:textId="77777777" w:rsidTr="00D42164">
        <w:tc>
          <w:tcPr>
            <w:tcW w:w="7756" w:type="dxa"/>
            <w:tcBorders>
              <w:top w:val="single" w:sz="4" w:space="0" w:color="auto"/>
              <w:left w:val="single" w:sz="4" w:space="0" w:color="auto"/>
              <w:bottom w:val="single" w:sz="4" w:space="0" w:color="auto"/>
              <w:right w:val="single" w:sz="4" w:space="0" w:color="auto"/>
            </w:tcBorders>
            <w:hideMark/>
          </w:tcPr>
          <w:p w14:paraId="1D5E7EA7" w14:textId="77777777" w:rsidR="00A96ED6" w:rsidRDefault="00A96ED6" w:rsidP="00D4216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t xml:space="preserve">Does the file list the property as a single-family home (1- 4 units)?              </w:t>
            </w:r>
          </w:p>
          <w:p w14:paraId="4D2D9619" w14:textId="77777777" w:rsidR="00A96ED6" w:rsidRDefault="00A96ED6" w:rsidP="00D4216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t>[24 CFR 92.254(a)(1); 24 CFR 92.2]</w:t>
            </w:r>
          </w:p>
        </w:tc>
        <w:tc>
          <w:tcPr>
            <w:tcW w:w="1254" w:type="dxa"/>
            <w:tcBorders>
              <w:top w:val="single" w:sz="4" w:space="0" w:color="auto"/>
              <w:left w:val="single" w:sz="4" w:space="0" w:color="auto"/>
              <w:bottom w:val="single" w:sz="4" w:space="0" w:color="auto"/>
              <w:right w:val="single" w:sz="4" w:space="0" w:color="auto"/>
            </w:tcBorders>
            <w:hideMark/>
          </w:tcPr>
          <w:tbl>
            <w:tblPr>
              <w:tblpPr w:leftFromText="180" w:rightFromText="180" w:vertAnchor="text" w:horzAnchor="page" w:tblpX="916" w:tblpY="-83"/>
              <w:tblOverlap w:val="never"/>
              <w:tblW w:w="0" w:type="auto"/>
              <w:tblLook w:val="04A0" w:firstRow="1" w:lastRow="0" w:firstColumn="1" w:lastColumn="0" w:noHBand="0" w:noVBand="1"/>
            </w:tblPr>
            <w:tblGrid>
              <w:gridCol w:w="636"/>
              <w:gridCol w:w="607"/>
            </w:tblGrid>
            <w:tr w:rsidR="00A96ED6" w14:paraId="05046FBD" w14:textId="77777777" w:rsidTr="00D42164">
              <w:tc>
                <w:tcPr>
                  <w:tcW w:w="644" w:type="dxa"/>
                  <w:tcBorders>
                    <w:top w:val="single" w:sz="4" w:space="0" w:color="auto"/>
                    <w:left w:val="nil"/>
                    <w:bottom w:val="nil"/>
                    <w:right w:val="nil"/>
                  </w:tcBorders>
                  <w:hideMark/>
                </w:tcPr>
                <w:p w14:paraId="68E41738" w14:textId="77777777" w:rsidR="00A96ED6" w:rsidRDefault="00A96ED6" w:rsidP="00D4216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r>
                    <w:fldChar w:fldCharType="begin">
                      <w:ffData>
                        <w:name w:val="Check1"/>
                        <w:enabled/>
                        <w:calcOnExit w:val="0"/>
                        <w:checkBox>
                          <w:sizeAuto/>
                          <w:default w:val="0"/>
                        </w:checkBox>
                      </w:ffData>
                    </w:fldChar>
                  </w:r>
                  <w:r>
                    <w:instrText xml:space="preserve"> FORMCHECKBOX </w:instrText>
                  </w:r>
                  <w:r w:rsidR="000C1F7F">
                    <w:fldChar w:fldCharType="separate"/>
                  </w:r>
                  <w:r>
                    <w:fldChar w:fldCharType="end"/>
                  </w:r>
                </w:p>
              </w:tc>
              <w:tc>
                <w:tcPr>
                  <w:tcW w:w="616" w:type="dxa"/>
                  <w:tcBorders>
                    <w:top w:val="single" w:sz="4" w:space="0" w:color="auto"/>
                    <w:left w:val="nil"/>
                    <w:bottom w:val="nil"/>
                    <w:right w:val="nil"/>
                  </w:tcBorders>
                  <w:hideMark/>
                </w:tcPr>
                <w:p w14:paraId="115BACE4" w14:textId="77777777" w:rsidR="00A96ED6" w:rsidRDefault="00A96ED6" w:rsidP="00D4216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r>
                    <w:fldChar w:fldCharType="begin">
                      <w:ffData>
                        <w:name w:val="Check2"/>
                        <w:enabled/>
                        <w:calcOnExit w:val="0"/>
                        <w:checkBox>
                          <w:sizeAuto/>
                          <w:default w:val="0"/>
                        </w:checkBox>
                      </w:ffData>
                    </w:fldChar>
                  </w:r>
                  <w:r>
                    <w:instrText xml:space="preserve"> FORMCHECKBOX </w:instrText>
                  </w:r>
                  <w:r w:rsidR="000C1F7F">
                    <w:fldChar w:fldCharType="separate"/>
                  </w:r>
                  <w:r>
                    <w:fldChar w:fldCharType="end"/>
                  </w:r>
                </w:p>
              </w:tc>
            </w:tr>
            <w:tr w:rsidR="00A96ED6" w14:paraId="1B5B891E" w14:textId="77777777" w:rsidTr="00D42164">
              <w:tc>
                <w:tcPr>
                  <w:tcW w:w="644" w:type="dxa"/>
                  <w:hideMark/>
                </w:tcPr>
                <w:p w14:paraId="163F4F06" w14:textId="77777777" w:rsidR="00A96ED6" w:rsidRDefault="00A96ED6" w:rsidP="00D4216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616" w:type="dxa"/>
                  <w:hideMark/>
                </w:tcPr>
                <w:p w14:paraId="15C756D9" w14:textId="77777777" w:rsidR="00A96ED6" w:rsidRDefault="00A96ED6" w:rsidP="00D4216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r>
          </w:tbl>
          <w:p w14:paraId="21A805EA" w14:textId="77777777" w:rsidR="00A96ED6" w:rsidRDefault="00A96ED6" w:rsidP="00D4216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A96ED6" w14:paraId="50E019A8" w14:textId="77777777" w:rsidTr="00B85A68">
        <w:trPr>
          <w:cantSplit/>
          <w:trHeight w:val="575"/>
        </w:trPr>
        <w:tc>
          <w:tcPr>
            <w:tcW w:w="9010" w:type="dxa"/>
            <w:gridSpan w:val="2"/>
            <w:tcBorders>
              <w:top w:val="single" w:sz="4" w:space="0" w:color="auto"/>
              <w:left w:val="single" w:sz="4" w:space="0" w:color="auto"/>
              <w:bottom w:val="single" w:sz="4" w:space="0" w:color="auto"/>
              <w:right w:val="single" w:sz="4" w:space="0" w:color="auto"/>
            </w:tcBorders>
          </w:tcPr>
          <w:p w14:paraId="4653E60A" w14:textId="77777777" w:rsidR="00A96ED6" w:rsidRDefault="00A96ED6" w:rsidP="00D4216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Pr>
                <w:b/>
                <w:bCs/>
              </w:rPr>
              <w:t>Comments:</w:t>
            </w:r>
          </w:p>
          <w:p w14:paraId="1BACD7D0" w14:textId="77777777" w:rsidR="00A96ED6" w:rsidRDefault="00A96ED6" w:rsidP="00D4216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pPr>
            <w:r>
              <w:t xml:space="preserve">                      </w:t>
            </w:r>
          </w:p>
        </w:tc>
      </w:tr>
    </w:tbl>
    <w:p w14:paraId="281ED24D" w14:textId="77777777" w:rsidR="00033262" w:rsidRDefault="00033262" w:rsidP="00A96ED6"/>
    <w:p w14:paraId="40452CBB" w14:textId="74E8B1E8" w:rsidR="00A96ED6" w:rsidRDefault="0009700C" w:rsidP="00A96ED6">
      <w:r>
        <w:t>7</w:t>
      </w:r>
      <w:r w:rsidR="009737F0">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36"/>
        <w:gridCol w:w="1254"/>
      </w:tblGrid>
      <w:tr w:rsidR="00A96ED6" w14:paraId="2A400A93" w14:textId="77777777" w:rsidTr="00D42164">
        <w:tc>
          <w:tcPr>
            <w:tcW w:w="7756" w:type="dxa"/>
            <w:tcBorders>
              <w:top w:val="single" w:sz="4" w:space="0" w:color="auto"/>
              <w:left w:val="single" w:sz="4" w:space="0" w:color="auto"/>
              <w:bottom w:val="single" w:sz="4" w:space="0" w:color="auto"/>
              <w:right w:val="single" w:sz="4" w:space="0" w:color="auto"/>
            </w:tcBorders>
            <w:hideMark/>
          </w:tcPr>
          <w:p w14:paraId="38D1CE96" w14:textId="77777777" w:rsidR="00A96ED6" w:rsidRDefault="00A96ED6" w:rsidP="00D4216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t xml:space="preserve">Did the HOME investment total at least $1,000 per HOME-assisted unit, but no more than the maximum HOME subsidy amount?   </w:t>
            </w:r>
          </w:p>
          <w:p w14:paraId="63EF235C" w14:textId="77777777" w:rsidR="00A96ED6" w:rsidRDefault="00A96ED6" w:rsidP="00D4216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t>[HOME: 24 CFR 92.205(c); 24 CFR 92.250(a)]</w:t>
            </w:r>
          </w:p>
        </w:tc>
        <w:tc>
          <w:tcPr>
            <w:tcW w:w="1254" w:type="dxa"/>
            <w:tcBorders>
              <w:top w:val="single" w:sz="4" w:space="0" w:color="auto"/>
              <w:left w:val="single" w:sz="4" w:space="0" w:color="auto"/>
              <w:bottom w:val="single" w:sz="4" w:space="0" w:color="auto"/>
              <w:right w:val="single" w:sz="4" w:space="0" w:color="auto"/>
            </w:tcBorders>
            <w:hideMark/>
          </w:tcPr>
          <w:tbl>
            <w:tblPr>
              <w:tblpPr w:leftFromText="180" w:rightFromText="180" w:vertAnchor="text" w:horzAnchor="page" w:tblpX="916" w:tblpY="-83"/>
              <w:tblOverlap w:val="never"/>
              <w:tblW w:w="0" w:type="auto"/>
              <w:tblLook w:val="04A0" w:firstRow="1" w:lastRow="0" w:firstColumn="1" w:lastColumn="0" w:noHBand="0" w:noVBand="1"/>
            </w:tblPr>
            <w:tblGrid>
              <w:gridCol w:w="637"/>
              <w:gridCol w:w="607"/>
            </w:tblGrid>
            <w:tr w:rsidR="00A96ED6" w14:paraId="50415467" w14:textId="77777777" w:rsidTr="00D42164">
              <w:tc>
                <w:tcPr>
                  <w:tcW w:w="644" w:type="dxa"/>
                  <w:tcBorders>
                    <w:top w:val="single" w:sz="4" w:space="0" w:color="auto"/>
                    <w:left w:val="nil"/>
                    <w:bottom w:val="nil"/>
                    <w:right w:val="nil"/>
                  </w:tcBorders>
                  <w:hideMark/>
                </w:tcPr>
                <w:p w14:paraId="682C7C93" w14:textId="77777777" w:rsidR="00A96ED6" w:rsidRDefault="00A96ED6" w:rsidP="00D4216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r>
                    <w:fldChar w:fldCharType="begin">
                      <w:ffData>
                        <w:name w:val="Check1"/>
                        <w:enabled/>
                        <w:calcOnExit w:val="0"/>
                        <w:checkBox>
                          <w:sizeAuto/>
                          <w:default w:val="0"/>
                        </w:checkBox>
                      </w:ffData>
                    </w:fldChar>
                  </w:r>
                  <w:r>
                    <w:instrText xml:space="preserve"> FORMCHECKBOX </w:instrText>
                  </w:r>
                  <w:r w:rsidR="000C1F7F">
                    <w:fldChar w:fldCharType="separate"/>
                  </w:r>
                  <w:r>
                    <w:fldChar w:fldCharType="end"/>
                  </w:r>
                </w:p>
              </w:tc>
              <w:tc>
                <w:tcPr>
                  <w:tcW w:w="616" w:type="dxa"/>
                  <w:tcBorders>
                    <w:top w:val="single" w:sz="4" w:space="0" w:color="auto"/>
                    <w:left w:val="nil"/>
                    <w:bottom w:val="nil"/>
                    <w:right w:val="nil"/>
                  </w:tcBorders>
                  <w:hideMark/>
                </w:tcPr>
                <w:p w14:paraId="0DB412C9" w14:textId="77777777" w:rsidR="00A96ED6" w:rsidRDefault="00A96ED6" w:rsidP="00D4216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r>
                    <w:fldChar w:fldCharType="begin">
                      <w:ffData>
                        <w:name w:val="Check2"/>
                        <w:enabled/>
                        <w:calcOnExit w:val="0"/>
                        <w:checkBox>
                          <w:sizeAuto/>
                          <w:default w:val="0"/>
                        </w:checkBox>
                      </w:ffData>
                    </w:fldChar>
                  </w:r>
                  <w:r>
                    <w:instrText xml:space="preserve"> FORMCHECKBOX </w:instrText>
                  </w:r>
                  <w:r w:rsidR="000C1F7F">
                    <w:fldChar w:fldCharType="separate"/>
                  </w:r>
                  <w:r>
                    <w:fldChar w:fldCharType="end"/>
                  </w:r>
                </w:p>
              </w:tc>
            </w:tr>
            <w:tr w:rsidR="00A96ED6" w14:paraId="44326C42" w14:textId="77777777" w:rsidTr="00D42164">
              <w:tc>
                <w:tcPr>
                  <w:tcW w:w="644" w:type="dxa"/>
                  <w:hideMark/>
                </w:tcPr>
                <w:p w14:paraId="754FD3C6" w14:textId="77777777" w:rsidR="00A96ED6" w:rsidRDefault="00A96ED6" w:rsidP="00D4216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616" w:type="dxa"/>
                  <w:hideMark/>
                </w:tcPr>
                <w:p w14:paraId="127C4366" w14:textId="77777777" w:rsidR="00A96ED6" w:rsidRDefault="00A96ED6" w:rsidP="00D4216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r>
          </w:tbl>
          <w:p w14:paraId="5D6FEF66" w14:textId="77777777" w:rsidR="00A96ED6" w:rsidRDefault="00A96ED6" w:rsidP="00D4216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A96ED6" w14:paraId="2706435F" w14:textId="77777777" w:rsidTr="00B85A68">
        <w:trPr>
          <w:cantSplit/>
          <w:trHeight w:val="1052"/>
        </w:trPr>
        <w:tc>
          <w:tcPr>
            <w:tcW w:w="9010" w:type="dxa"/>
            <w:gridSpan w:val="2"/>
            <w:tcBorders>
              <w:top w:val="single" w:sz="4" w:space="0" w:color="auto"/>
              <w:left w:val="single" w:sz="4" w:space="0" w:color="auto"/>
              <w:bottom w:val="single" w:sz="4" w:space="0" w:color="auto"/>
              <w:right w:val="single" w:sz="4" w:space="0" w:color="auto"/>
            </w:tcBorders>
          </w:tcPr>
          <w:p w14:paraId="75E2802B" w14:textId="77777777" w:rsidR="00A96ED6" w:rsidRDefault="00A96ED6" w:rsidP="00D4216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Comments:</w:t>
            </w:r>
          </w:p>
          <w:p w14:paraId="0D5BD880" w14:textId="77777777" w:rsidR="00A96ED6" w:rsidRDefault="00A96ED6" w:rsidP="00D4216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b/>
                <w:bCs/>
              </w:rPr>
            </w:pPr>
          </w:p>
          <w:p w14:paraId="1A703E71" w14:textId="77777777" w:rsidR="00A96ED6" w:rsidRDefault="00A96ED6" w:rsidP="00D4216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Pr>
                <w:b/>
                <w:bCs/>
              </w:rPr>
              <w:t xml:space="preserve">                              221(d)(3) </w:t>
            </w:r>
            <w:r w:rsidR="00023848">
              <w:rPr>
                <w:b/>
                <w:bCs/>
              </w:rPr>
              <w:t xml:space="preserve">aka Max Subsidy </w:t>
            </w:r>
            <w:r>
              <w:rPr>
                <w:b/>
                <w:bCs/>
              </w:rPr>
              <w:t>Limit: $________________________</w:t>
            </w:r>
            <w:r w:rsidR="00023848">
              <w:t xml:space="preserve">   </w:t>
            </w:r>
          </w:p>
          <w:p w14:paraId="178D691D" w14:textId="060F4304" w:rsidR="006D1601" w:rsidRPr="006D1601" w:rsidRDefault="006D1601" w:rsidP="00D4216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sz w:val="22"/>
                <w:szCs w:val="22"/>
              </w:rPr>
            </w:pPr>
            <w:r w:rsidRPr="006D1601">
              <w:rPr>
                <w:color w:val="FF0000"/>
                <w:sz w:val="22"/>
                <w:szCs w:val="22"/>
              </w:rPr>
              <w:t xml:space="preserve">Use the </w:t>
            </w:r>
            <w:r w:rsidR="00CA4F15">
              <w:rPr>
                <w:color w:val="FF0000"/>
                <w:sz w:val="22"/>
                <w:szCs w:val="22"/>
              </w:rPr>
              <w:t xml:space="preserve">maximum subsidy </w:t>
            </w:r>
            <w:r w:rsidRPr="006D1601">
              <w:rPr>
                <w:color w:val="FF0000"/>
                <w:sz w:val="22"/>
                <w:szCs w:val="22"/>
              </w:rPr>
              <w:t>limits at the time the WA is signed between OHFA and Awardee</w:t>
            </w:r>
          </w:p>
        </w:tc>
      </w:tr>
    </w:tbl>
    <w:p w14:paraId="7C848972" w14:textId="77777777" w:rsidR="00033262" w:rsidRDefault="00033262" w:rsidP="00A96ED6"/>
    <w:p w14:paraId="36535214" w14:textId="3553A66B" w:rsidR="00A96ED6" w:rsidRDefault="0009700C" w:rsidP="00A96ED6">
      <w:r>
        <w:t>8</w:t>
      </w:r>
      <w:r w:rsidR="009737F0">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36"/>
        <w:gridCol w:w="1254"/>
      </w:tblGrid>
      <w:tr w:rsidR="00A96ED6" w14:paraId="5C150483" w14:textId="77777777" w:rsidTr="00D42164">
        <w:tc>
          <w:tcPr>
            <w:tcW w:w="7756" w:type="dxa"/>
            <w:tcBorders>
              <w:top w:val="single" w:sz="4" w:space="0" w:color="auto"/>
              <w:left w:val="single" w:sz="4" w:space="0" w:color="auto"/>
              <w:bottom w:val="single" w:sz="4" w:space="0" w:color="auto"/>
              <w:right w:val="single" w:sz="4" w:space="0" w:color="auto"/>
            </w:tcBorders>
            <w:hideMark/>
          </w:tcPr>
          <w:p w14:paraId="35809671" w14:textId="77777777" w:rsidR="00A96ED6" w:rsidRDefault="00A96ED6" w:rsidP="00D4216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t xml:space="preserve">Was the sales price, or, if applicable, the after-rehabilitation property value less than 95% of the area median single family purchase price?                   </w:t>
            </w:r>
          </w:p>
          <w:p w14:paraId="21184A57" w14:textId="77777777" w:rsidR="00A96ED6" w:rsidRDefault="00A96ED6" w:rsidP="00D4216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t>[HOME: 24 CFR 92.254(a)(2)]</w:t>
            </w:r>
          </w:p>
        </w:tc>
        <w:tc>
          <w:tcPr>
            <w:tcW w:w="1254" w:type="dxa"/>
            <w:tcBorders>
              <w:top w:val="single" w:sz="4" w:space="0" w:color="auto"/>
              <w:left w:val="single" w:sz="4" w:space="0" w:color="auto"/>
              <w:bottom w:val="single" w:sz="4" w:space="0" w:color="auto"/>
              <w:right w:val="single" w:sz="4" w:space="0" w:color="auto"/>
            </w:tcBorders>
            <w:hideMark/>
          </w:tcPr>
          <w:tbl>
            <w:tblPr>
              <w:tblpPr w:leftFromText="180" w:rightFromText="180" w:vertAnchor="text" w:horzAnchor="page" w:tblpX="916" w:tblpY="-83"/>
              <w:tblOverlap w:val="never"/>
              <w:tblW w:w="0" w:type="auto"/>
              <w:tblLook w:val="04A0" w:firstRow="1" w:lastRow="0" w:firstColumn="1" w:lastColumn="0" w:noHBand="0" w:noVBand="1"/>
            </w:tblPr>
            <w:tblGrid>
              <w:gridCol w:w="637"/>
              <w:gridCol w:w="607"/>
            </w:tblGrid>
            <w:tr w:rsidR="00A96ED6" w14:paraId="28AB2762" w14:textId="77777777" w:rsidTr="00D42164">
              <w:tc>
                <w:tcPr>
                  <w:tcW w:w="644" w:type="dxa"/>
                  <w:tcBorders>
                    <w:top w:val="single" w:sz="4" w:space="0" w:color="auto"/>
                    <w:left w:val="nil"/>
                    <w:bottom w:val="nil"/>
                    <w:right w:val="nil"/>
                  </w:tcBorders>
                  <w:hideMark/>
                </w:tcPr>
                <w:p w14:paraId="3BE8A48D" w14:textId="77777777" w:rsidR="00A96ED6" w:rsidRDefault="00A96ED6" w:rsidP="00D4216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r>
                    <w:fldChar w:fldCharType="begin">
                      <w:ffData>
                        <w:name w:val="Check1"/>
                        <w:enabled/>
                        <w:calcOnExit w:val="0"/>
                        <w:checkBox>
                          <w:sizeAuto/>
                          <w:default w:val="0"/>
                        </w:checkBox>
                      </w:ffData>
                    </w:fldChar>
                  </w:r>
                  <w:r>
                    <w:instrText xml:space="preserve"> FORMCHECKBOX </w:instrText>
                  </w:r>
                  <w:r w:rsidR="000C1F7F">
                    <w:fldChar w:fldCharType="separate"/>
                  </w:r>
                  <w:r>
                    <w:fldChar w:fldCharType="end"/>
                  </w:r>
                </w:p>
              </w:tc>
              <w:tc>
                <w:tcPr>
                  <w:tcW w:w="616" w:type="dxa"/>
                  <w:tcBorders>
                    <w:top w:val="single" w:sz="4" w:space="0" w:color="auto"/>
                    <w:left w:val="nil"/>
                    <w:bottom w:val="nil"/>
                    <w:right w:val="nil"/>
                  </w:tcBorders>
                  <w:hideMark/>
                </w:tcPr>
                <w:p w14:paraId="66FD90DC" w14:textId="77777777" w:rsidR="00A96ED6" w:rsidRDefault="00A96ED6" w:rsidP="00D4216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r>
                    <w:fldChar w:fldCharType="begin">
                      <w:ffData>
                        <w:name w:val="Check2"/>
                        <w:enabled/>
                        <w:calcOnExit w:val="0"/>
                        <w:checkBox>
                          <w:sizeAuto/>
                          <w:default w:val="0"/>
                        </w:checkBox>
                      </w:ffData>
                    </w:fldChar>
                  </w:r>
                  <w:r>
                    <w:instrText xml:space="preserve"> FORMCHECKBOX </w:instrText>
                  </w:r>
                  <w:r w:rsidR="000C1F7F">
                    <w:fldChar w:fldCharType="separate"/>
                  </w:r>
                  <w:r>
                    <w:fldChar w:fldCharType="end"/>
                  </w:r>
                </w:p>
              </w:tc>
            </w:tr>
            <w:tr w:rsidR="00A96ED6" w14:paraId="42F9BB9E" w14:textId="77777777" w:rsidTr="00D42164">
              <w:tc>
                <w:tcPr>
                  <w:tcW w:w="644" w:type="dxa"/>
                  <w:hideMark/>
                </w:tcPr>
                <w:p w14:paraId="49129DD0" w14:textId="77777777" w:rsidR="00A96ED6" w:rsidRDefault="00A96ED6" w:rsidP="00D4216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616" w:type="dxa"/>
                  <w:hideMark/>
                </w:tcPr>
                <w:p w14:paraId="6A3D0BC7" w14:textId="77777777" w:rsidR="00A96ED6" w:rsidRDefault="00A96ED6" w:rsidP="00D4216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r>
          </w:tbl>
          <w:p w14:paraId="019F6C93" w14:textId="77777777" w:rsidR="00A96ED6" w:rsidRDefault="00A96ED6" w:rsidP="00D4216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A96ED6" w14:paraId="383C47C9" w14:textId="77777777" w:rsidTr="00D42164">
        <w:trPr>
          <w:cantSplit/>
          <w:trHeight w:val="1115"/>
        </w:trPr>
        <w:tc>
          <w:tcPr>
            <w:tcW w:w="9010" w:type="dxa"/>
            <w:gridSpan w:val="2"/>
            <w:tcBorders>
              <w:top w:val="single" w:sz="4" w:space="0" w:color="auto"/>
              <w:left w:val="single" w:sz="4" w:space="0" w:color="auto"/>
              <w:bottom w:val="single" w:sz="4" w:space="0" w:color="auto"/>
              <w:right w:val="single" w:sz="4" w:space="0" w:color="auto"/>
            </w:tcBorders>
          </w:tcPr>
          <w:p w14:paraId="2D5B0FE0" w14:textId="77777777" w:rsidR="00D42164" w:rsidRDefault="00A96ED6" w:rsidP="00D4216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Comments:</w:t>
            </w:r>
            <w:r w:rsidR="00D42164">
              <w:rPr>
                <w:b/>
                <w:bCs/>
              </w:rPr>
              <w:t xml:space="preserve">    </w:t>
            </w:r>
          </w:p>
          <w:p w14:paraId="197CD41A" w14:textId="77777777" w:rsidR="00A96ED6" w:rsidRDefault="00D42164" w:rsidP="00D4216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 xml:space="preserve">                          Actual Purchase Price: $______________________________</w:t>
            </w:r>
          </w:p>
          <w:p w14:paraId="64E1A71C" w14:textId="77777777" w:rsidR="00A96ED6" w:rsidRDefault="00A96ED6" w:rsidP="00D4216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b/>
                <w:bCs/>
              </w:rPr>
            </w:pPr>
          </w:p>
          <w:p w14:paraId="3FD4C9D1" w14:textId="081A3D5C" w:rsidR="00A96ED6" w:rsidRDefault="00A96ED6" w:rsidP="00D4216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 xml:space="preserve">                          </w:t>
            </w:r>
            <w:r w:rsidR="00D42164">
              <w:rPr>
                <w:b/>
                <w:bCs/>
              </w:rPr>
              <w:t>HOME Home</w:t>
            </w:r>
            <w:r w:rsidR="00CA4F15">
              <w:rPr>
                <w:b/>
                <w:bCs/>
              </w:rPr>
              <w:t>ownership</w:t>
            </w:r>
            <w:r w:rsidR="00D42164">
              <w:rPr>
                <w:b/>
                <w:bCs/>
              </w:rPr>
              <w:t xml:space="preserve"> Value Limits: </w:t>
            </w:r>
            <w:r>
              <w:rPr>
                <w:b/>
                <w:bCs/>
              </w:rPr>
              <w:t>$___________________________</w:t>
            </w:r>
          </w:p>
          <w:p w14:paraId="614F3F4D" w14:textId="6D8FFF74" w:rsidR="00D42164" w:rsidRPr="00CA4F15" w:rsidRDefault="00D42164" w:rsidP="00D4216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sz w:val="20"/>
                <w:szCs w:val="20"/>
              </w:rPr>
            </w:pPr>
            <w:r w:rsidRPr="00CA4F15">
              <w:rPr>
                <w:color w:val="FF0000"/>
                <w:sz w:val="20"/>
                <w:szCs w:val="20"/>
              </w:rPr>
              <w:t xml:space="preserve">                         (</w:t>
            </w:r>
            <w:r w:rsidR="00CA4F15" w:rsidRPr="00CA4F15">
              <w:rPr>
                <w:color w:val="FF0000"/>
                <w:sz w:val="20"/>
                <w:szCs w:val="20"/>
              </w:rPr>
              <w:t xml:space="preserve">aka </w:t>
            </w:r>
            <w:r w:rsidRPr="00CA4F15">
              <w:rPr>
                <w:color w:val="FF0000"/>
                <w:sz w:val="20"/>
                <w:szCs w:val="20"/>
              </w:rPr>
              <w:t>95% Median Purchase Price</w:t>
            </w:r>
            <w:r w:rsidR="00CA4F15" w:rsidRPr="00CA4F15">
              <w:rPr>
                <w:color w:val="FF0000"/>
                <w:sz w:val="20"/>
                <w:szCs w:val="20"/>
              </w:rPr>
              <w:t xml:space="preserve"> or 203(b)</w:t>
            </w:r>
            <w:r w:rsidRPr="00CA4F15">
              <w:rPr>
                <w:color w:val="FF0000"/>
                <w:sz w:val="20"/>
                <w:szCs w:val="20"/>
              </w:rPr>
              <w:t>)</w:t>
            </w:r>
          </w:p>
        </w:tc>
      </w:tr>
    </w:tbl>
    <w:p w14:paraId="7B9AC98D" w14:textId="77777777" w:rsidR="00A96ED6" w:rsidRDefault="00A96ED6" w:rsidP="00A96ED6"/>
    <w:p w14:paraId="4DC576AB" w14:textId="77777777" w:rsidR="00033262" w:rsidRDefault="00033262" w:rsidP="00A96ED6"/>
    <w:p w14:paraId="3659BFB7" w14:textId="77777777" w:rsidR="0009700C" w:rsidRDefault="0009700C" w:rsidP="00A96ED6"/>
    <w:p w14:paraId="61CC69A4" w14:textId="77777777" w:rsidR="0009700C" w:rsidRDefault="0009700C" w:rsidP="00A96ED6"/>
    <w:p w14:paraId="13705BCF" w14:textId="77777777" w:rsidR="0009700C" w:rsidRDefault="0009700C" w:rsidP="00A96ED6"/>
    <w:p w14:paraId="139F3F6F" w14:textId="77777777" w:rsidR="0009700C" w:rsidRDefault="0009700C" w:rsidP="00A96ED6"/>
    <w:p w14:paraId="4D7DB9CB" w14:textId="77777777" w:rsidR="0009700C" w:rsidRDefault="0009700C" w:rsidP="00A96ED6"/>
    <w:p w14:paraId="191C3EDF" w14:textId="77777777" w:rsidR="0009700C" w:rsidRDefault="0009700C" w:rsidP="00A96ED6"/>
    <w:p w14:paraId="263BA19A" w14:textId="77777777" w:rsidR="0009700C" w:rsidRDefault="0009700C" w:rsidP="00A96ED6"/>
    <w:p w14:paraId="7C3316C3" w14:textId="6BA4A42F" w:rsidR="00A96ED6" w:rsidRDefault="00A96ED6" w:rsidP="00A96ED6">
      <w:r>
        <w:t>NEW CONSTRUCTION</w:t>
      </w:r>
    </w:p>
    <w:p w14:paraId="10044D25" w14:textId="77777777" w:rsidR="00033262" w:rsidRDefault="00033262" w:rsidP="00A96ED6"/>
    <w:p w14:paraId="4EFD3073" w14:textId="72C198F8" w:rsidR="009737F0" w:rsidRDefault="0009700C" w:rsidP="00A96ED6">
      <w:r>
        <w:t>9</w:t>
      </w:r>
      <w:r w:rsidR="009737F0">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A96ED6" w14:paraId="7A736107" w14:textId="77777777" w:rsidTr="00D42164">
        <w:trPr>
          <w:trHeight w:val="773"/>
        </w:trPr>
        <w:tc>
          <w:tcPr>
            <w:tcW w:w="7385" w:type="dxa"/>
            <w:tcBorders>
              <w:bottom w:val="single" w:sz="4" w:space="0" w:color="auto"/>
            </w:tcBorders>
          </w:tcPr>
          <w:p w14:paraId="62387E1F" w14:textId="77777777" w:rsidR="00A96ED6" w:rsidRDefault="00A96ED6" w:rsidP="00D42164">
            <w:pPr>
              <w:pStyle w:val="Level1"/>
              <w:numPr>
                <w:ilvl w:val="0"/>
                <w:numId w:val="0"/>
              </w:numPr>
              <w:tabs>
                <w:tab w:val="left" w:pos="720"/>
                <w:tab w:val="left" w:pos="1440"/>
                <w:tab w:val="left" w:pos="2160"/>
                <w:tab w:val="left" w:pos="2880"/>
                <w:tab w:val="left" w:pos="3600"/>
                <w:tab w:val="left" w:pos="5040"/>
                <w:tab w:val="left" w:pos="5760"/>
                <w:tab w:val="left" w:pos="6480"/>
              </w:tabs>
            </w:pPr>
            <w:r>
              <w:t>If project is new construction of a unit, does the final inspection confirm that the property met all applicable property standards at completion?</w:t>
            </w:r>
          </w:p>
          <w:p w14:paraId="2C4B5D01" w14:textId="77777777" w:rsidR="00A96ED6" w:rsidRDefault="00A96ED6" w:rsidP="00D42164">
            <w:pPr>
              <w:pStyle w:val="Level1"/>
              <w:numPr>
                <w:ilvl w:val="0"/>
                <w:numId w:val="0"/>
              </w:numPr>
              <w:tabs>
                <w:tab w:val="left" w:pos="720"/>
                <w:tab w:val="left" w:pos="1440"/>
                <w:tab w:val="left" w:pos="2160"/>
                <w:tab w:val="left" w:pos="2880"/>
                <w:tab w:val="left" w:pos="3600"/>
                <w:tab w:val="left" w:pos="5040"/>
                <w:tab w:val="left" w:pos="5760"/>
                <w:tab w:val="left" w:pos="6480"/>
              </w:tabs>
            </w:pPr>
            <w:r>
              <w:t>[24 CFR 92.251(a)]</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A96ED6" w14:paraId="75418DA2" w14:textId="77777777" w:rsidTr="00D42164">
              <w:trPr>
                <w:trHeight w:val="170"/>
              </w:trPr>
              <w:tc>
                <w:tcPr>
                  <w:tcW w:w="425" w:type="dxa"/>
                </w:tcPr>
                <w:p w14:paraId="623BBEDC" w14:textId="77777777" w:rsidR="00A96ED6" w:rsidRDefault="00A96ED6" w:rsidP="00D42164">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C1F7F">
                    <w:fldChar w:fldCharType="separate"/>
                  </w:r>
                  <w:r>
                    <w:fldChar w:fldCharType="end"/>
                  </w:r>
                </w:p>
              </w:tc>
              <w:tc>
                <w:tcPr>
                  <w:tcW w:w="576" w:type="dxa"/>
                </w:tcPr>
                <w:p w14:paraId="2915F369" w14:textId="77777777" w:rsidR="00A96ED6" w:rsidRDefault="00A96ED6" w:rsidP="00D42164">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C1F7F">
                    <w:fldChar w:fldCharType="separate"/>
                  </w:r>
                  <w:r>
                    <w:fldChar w:fldCharType="end"/>
                  </w:r>
                </w:p>
              </w:tc>
              <w:tc>
                <w:tcPr>
                  <w:tcW w:w="606" w:type="dxa"/>
                </w:tcPr>
                <w:p w14:paraId="4A27D5CA" w14:textId="77777777" w:rsidR="00A96ED6" w:rsidRDefault="00A96ED6" w:rsidP="00D42164">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0C1F7F">
                    <w:fldChar w:fldCharType="separate"/>
                  </w:r>
                  <w:r>
                    <w:fldChar w:fldCharType="end"/>
                  </w:r>
                </w:p>
              </w:tc>
            </w:tr>
            <w:tr w:rsidR="00A96ED6" w14:paraId="41C4CD0B" w14:textId="77777777" w:rsidTr="00D42164">
              <w:trPr>
                <w:trHeight w:val="225"/>
              </w:trPr>
              <w:tc>
                <w:tcPr>
                  <w:tcW w:w="425" w:type="dxa"/>
                </w:tcPr>
                <w:p w14:paraId="6EE3653A" w14:textId="77777777" w:rsidR="00A96ED6" w:rsidRDefault="00A96ED6" w:rsidP="00D42164">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24AF5922" w14:textId="77777777" w:rsidR="00A96ED6" w:rsidRDefault="00A96ED6" w:rsidP="00D42164">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75FB38F4" w14:textId="77777777" w:rsidR="00A96ED6" w:rsidRDefault="00A96ED6" w:rsidP="00D42164">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35FB081F" w14:textId="77777777" w:rsidR="00A96ED6" w:rsidRDefault="00A96ED6" w:rsidP="00D42164">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A96ED6" w14:paraId="37AD3138" w14:textId="77777777" w:rsidTr="00D42164">
        <w:trPr>
          <w:cantSplit/>
        </w:trPr>
        <w:tc>
          <w:tcPr>
            <w:tcW w:w="9010" w:type="dxa"/>
            <w:gridSpan w:val="2"/>
            <w:tcBorders>
              <w:bottom w:val="nil"/>
            </w:tcBorders>
          </w:tcPr>
          <w:p w14:paraId="375E4C98" w14:textId="77777777" w:rsidR="00A96ED6" w:rsidRDefault="00A96ED6" w:rsidP="00D42164">
            <w:pPr>
              <w:pStyle w:val="Level1"/>
              <w:numPr>
                <w:ilvl w:val="0"/>
                <w:numId w:val="0"/>
              </w:numPr>
              <w:tabs>
                <w:tab w:val="left" w:pos="720"/>
                <w:tab w:val="left" w:pos="1440"/>
                <w:tab w:val="left" w:pos="2160"/>
                <w:tab w:val="left" w:pos="2880"/>
                <w:tab w:val="left" w:pos="3600"/>
                <w:tab w:val="left" w:pos="5040"/>
                <w:tab w:val="left" w:pos="5760"/>
                <w:tab w:val="left" w:pos="6480"/>
              </w:tabs>
            </w:pPr>
            <w:r>
              <w:rPr>
                <w:b/>
                <w:bCs/>
              </w:rPr>
              <w:t>Comments:</w:t>
            </w:r>
          </w:p>
        </w:tc>
      </w:tr>
      <w:tr w:rsidR="00A96ED6" w14:paraId="41A934AD" w14:textId="77777777" w:rsidTr="00B85A68">
        <w:trPr>
          <w:cantSplit/>
          <w:trHeight w:val="1125"/>
        </w:trPr>
        <w:tc>
          <w:tcPr>
            <w:tcW w:w="9010" w:type="dxa"/>
            <w:gridSpan w:val="2"/>
            <w:tcBorders>
              <w:top w:val="nil"/>
            </w:tcBorders>
          </w:tcPr>
          <w:p w14:paraId="0A460E8F" w14:textId="77777777" w:rsidR="00A96ED6" w:rsidRDefault="00A96ED6" w:rsidP="00D42164">
            <w:pPr>
              <w:pStyle w:val="Level1"/>
              <w:numPr>
                <w:ilvl w:val="0"/>
                <w:numId w:val="0"/>
              </w:numPr>
              <w:tabs>
                <w:tab w:val="left" w:pos="720"/>
                <w:tab w:val="left" w:pos="1440"/>
                <w:tab w:val="left" w:pos="2160"/>
                <w:tab w:val="left" w:pos="2880"/>
                <w:tab w:val="left" w:pos="3600"/>
                <w:tab w:val="left" w:pos="5040"/>
                <w:tab w:val="left" w:pos="5760"/>
                <w:tab w:val="left" w:pos="6480"/>
              </w:tabs>
            </w:pPr>
            <w:r>
              <w:t xml:space="preserve">               Date of Final Inspection or Certificate of Occupancy: _____________________</w:t>
            </w:r>
          </w:p>
          <w:p w14:paraId="3CA935ED" w14:textId="77777777" w:rsidR="00A96ED6" w:rsidRDefault="00A96ED6" w:rsidP="00D42164">
            <w:pPr>
              <w:pStyle w:val="Level1"/>
              <w:numPr>
                <w:ilvl w:val="0"/>
                <w:numId w:val="0"/>
              </w:numPr>
              <w:tabs>
                <w:tab w:val="left" w:pos="720"/>
                <w:tab w:val="left" w:pos="1440"/>
                <w:tab w:val="left" w:pos="2160"/>
                <w:tab w:val="left" w:pos="2880"/>
                <w:tab w:val="left" w:pos="3600"/>
                <w:tab w:val="left" w:pos="5040"/>
                <w:tab w:val="left" w:pos="5760"/>
                <w:tab w:val="left" w:pos="6480"/>
              </w:tabs>
            </w:pPr>
          </w:p>
          <w:p w14:paraId="4286A4DB" w14:textId="77777777" w:rsidR="00A96ED6" w:rsidRDefault="00A96ED6" w:rsidP="00D42164">
            <w:pPr>
              <w:pStyle w:val="Level1"/>
              <w:numPr>
                <w:ilvl w:val="0"/>
                <w:numId w:val="0"/>
              </w:numPr>
              <w:tabs>
                <w:tab w:val="left" w:pos="720"/>
                <w:tab w:val="left" w:pos="1440"/>
                <w:tab w:val="left" w:pos="2160"/>
                <w:tab w:val="left" w:pos="2880"/>
                <w:tab w:val="left" w:pos="3600"/>
                <w:tab w:val="left" w:pos="5040"/>
                <w:tab w:val="left" w:pos="5760"/>
                <w:tab w:val="left" w:pos="6480"/>
              </w:tabs>
            </w:pPr>
            <w:r>
              <w:t xml:space="preserve">               Inspected by: _____________________________________________________</w:t>
            </w:r>
          </w:p>
          <w:p w14:paraId="426F44A5" w14:textId="77777777" w:rsidR="00A96ED6" w:rsidRDefault="00A96ED6" w:rsidP="00D42164">
            <w:pPr>
              <w:pStyle w:val="Level1"/>
              <w:numPr>
                <w:ilvl w:val="0"/>
                <w:numId w:val="0"/>
              </w:numPr>
              <w:tabs>
                <w:tab w:val="left" w:pos="720"/>
                <w:tab w:val="left" w:pos="1440"/>
                <w:tab w:val="left" w:pos="2160"/>
                <w:tab w:val="left" w:pos="2880"/>
                <w:tab w:val="left" w:pos="3600"/>
                <w:tab w:val="left" w:pos="5040"/>
                <w:tab w:val="left" w:pos="5760"/>
                <w:tab w:val="left" w:pos="6480"/>
              </w:tabs>
            </w:pPr>
          </w:p>
        </w:tc>
      </w:tr>
    </w:tbl>
    <w:p w14:paraId="7BD116C8" w14:textId="77777777" w:rsidR="004840B7" w:rsidRDefault="004840B7" w:rsidP="00A96ED6"/>
    <w:p w14:paraId="3DAD1071" w14:textId="77777777" w:rsidR="00033262" w:rsidRDefault="00033262" w:rsidP="00A96ED6"/>
    <w:p w14:paraId="1F63FECE" w14:textId="75D6E85B" w:rsidR="004840B7" w:rsidRPr="00EA414E" w:rsidRDefault="0009700C" w:rsidP="00A96ED6">
      <w:r>
        <w:t>10</w:t>
      </w:r>
      <w:r w:rsidR="001B179B" w:rsidRPr="00EA414E">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4840B7" w:rsidRPr="00EA414E" w14:paraId="6BE083E3" w14:textId="77777777" w:rsidTr="004840B7">
        <w:trPr>
          <w:cantSplit/>
          <w:trHeight w:val="432"/>
        </w:trPr>
        <w:tc>
          <w:tcPr>
            <w:tcW w:w="9010" w:type="dxa"/>
            <w:gridSpan w:val="2"/>
            <w:tcBorders>
              <w:bottom w:val="single" w:sz="4" w:space="0" w:color="auto"/>
            </w:tcBorders>
          </w:tcPr>
          <w:p w14:paraId="5A32D9F5" w14:textId="77777777" w:rsidR="004840B7" w:rsidRPr="00EA414E" w:rsidRDefault="004840B7" w:rsidP="004840B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EA414E">
              <w:t>For project involving New Construction:</w:t>
            </w:r>
          </w:p>
        </w:tc>
      </w:tr>
      <w:tr w:rsidR="004840B7" w:rsidRPr="00EA414E" w14:paraId="3135833C" w14:textId="77777777" w:rsidTr="004840B7">
        <w:trPr>
          <w:trHeight w:hRule="exact" w:val="634"/>
        </w:trPr>
        <w:tc>
          <w:tcPr>
            <w:tcW w:w="7385" w:type="dxa"/>
            <w:tcBorders>
              <w:bottom w:val="single" w:sz="4" w:space="0" w:color="auto"/>
            </w:tcBorders>
          </w:tcPr>
          <w:p w14:paraId="1F308D49" w14:textId="77777777" w:rsidR="004840B7" w:rsidRPr="00EA414E" w:rsidRDefault="004840B7" w:rsidP="004840B7">
            <w:pPr>
              <w:widowControl w:val="0"/>
              <w:ind w:left="365" w:hanging="365"/>
            </w:pPr>
            <w:r w:rsidRPr="00EA414E">
              <w:t>a.   Was a pre-construction meeting held?</w:t>
            </w:r>
          </w:p>
          <w:p w14:paraId="24A8D9B3" w14:textId="77777777" w:rsidR="004840B7" w:rsidRPr="00EA414E" w:rsidRDefault="004840B7" w:rsidP="004840B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pP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840B7" w:rsidRPr="00EA414E" w14:paraId="62D92F84" w14:textId="77777777" w:rsidTr="004840B7">
              <w:trPr>
                <w:trHeight w:val="170"/>
              </w:trPr>
              <w:tc>
                <w:tcPr>
                  <w:tcW w:w="425" w:type="dxa"/>
                </w:tcPr>
                <w:p w14:paraId="7CB479FF" w14:textId="77777777" w:rsidR="004840B7" w:rsidRPr="00EA414E" w:rsidRDefault="004840B7" w:rsidP="004840B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EA414E">
                    <w:fldChar w:fldCharType="begin">
                      <w:ffData>
                        <w:name w:val="Check1"/>
                        <w:enabled/>
                        <w:calcOnExit w:val="0"/>
                        <w:checkBox>
                          <w:sizeAuto/>
                          <w:default w:val="0"/>
                        </w:checkBox>
                      </w:ffData>
                    </w:fldChar>
                  </w:r>
                  <w:r w:rsidRPr="00EA414E">
                    <w:instrText xml:space="preserve"> FORMCHECKBOX </w:instrText>
                  </w:r>
                  <w:r w:rsidR="000C1F7F">
                    <w:fldChar w:fldCharType="separate"/>
                  </w:r>
                  <w:r w:rsidRPr="00EA414E">
                    <w:fldChar w:fldCharType="end"/>
                  </w:r>
                </w:p>
              </w:tc>
              <w:tc>
                <w:tcPr>
                  <w:tcW w:w="576" w:type="dxa"/>
                </w:tcPr>
                <w:p w14:paraId="32B920E7" w14:textId="77777777" w:rsidR="004840B7" w:rsidRPr="00EA414E" w:rsidRDefault="004840B7" w:rsidP="004840B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EA414E">
                    <w:fldChar w:fldCharType="begin">
                      <w:ffData>
                        <w:name w:val="Check1"/>
                        <w:enabled/>
                        <w:calcOnExit w:val="0"/>
                        <w:checkBox>
                          <w:sizeAuto/>
                          <w:default w:val="0"/>
                        </w:checkBox>
                      </w:ffData>
                    </w:fldChar>
                  </w:r>
                  <w:r w:rsidRPr="00EA414E">
                    <w:instrText xml:space="preserve"> FORMCHECKBOX </w:instrText>
                  </w:r>
                  <w:r w:rsidR="000C1F7F">
                    <w:fldChar w:fldCharType="separate"/>
                  </w:r>
                  <w:r w:rsidRPr="00EA414E">
                    <w:fldChar w:fldCharType="end"/>
                  </w:r>
                </w:p>
              </w:tc>
              <w:tc>
                <w:tcPr>
                  <w:tcW w:w="606" w:type="dxa"/>
                </w:tcPr>
                <w:p w14:paraId="032FFBBD" w14:textId="77777777" w:rsidR="004840B7" w:rsidRPr="00EA414E" w:rsidRDefault="004840B7" w:rsidP="004840B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EA414E">
                    <w:fldChar w:fldCharType="begin">
                      <w:ffData>
                        <w:name w:val=""/>
                        <w:enabled/>
                        <w:calcOnExit w:val="0"/>
                        <w:checkBox>
                          <w:sizeAuto/>
                          <w:default w:val="0"/>
                        </w:checkBox>
                      </w:ffData>
                    </w:fldChar>
                  </w:r>
                  <w:r w:rsidRPr="00EA414E">
                    <w:instrText xml:space="preserve"> FORMCHECKBOX </w:instrText>
                  </w:r>
                  <w:r w:rsidR="000C1F7F">
                    <w:fldChar w:fldCharType="separate"/>
                  </w:r>
                  <w:r w:rsidRPr="00EA414E">
                    <w:fldChar w:fldCharType="end"/>
                  </w:r>
                </w:p>
              </w:tc>
            </w:tr>
            <w:tr w:rsidR="004840B7" w:rsidRPr="00EA414E" w14:paraId="033BA909" w14:textId="77777777" w:rsidTr="004840B7">
              <w:trPr>
                <w:trHeight w:val="225"/>
              </w:trPr>
              <w:tc>
                <w:tcPr>
                  <w:tcW w:w="425" w:type="dxa"/>
                </w:tcPr>
                <w:p w14:paraId="4100BB17" w14:textId="77777777" w:rsidR="004840B7" w:rsidRPr="00EA414E" w:rsidRDefault="004840B7" w:rsidP="004840B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EA414E">
                    <w:rPr>
                      <w:rFonts w:ascii="Verdana" w:hAnsi="Verdana"/>
                      <w:b/>
                      <w:bCs/>
                      <w:sz w:val="16"/>
                    </w:rPr>
                    <w:t>Yes</w:t>
                  </w:r>
                </w:p>
              </w:tc>
              <w:tc>
                <w:tcPr>
                  <w:tcW w:w="576" w:type="dxa"/>
                </w:tcPr>
                <w:p w14:paraId="54162D8F" w14:textId="77777777" w:rsidR="004840B7" w:rsidRPr="00EA414E" w:rsidRDefault="004840B7" w:rsidP="004840B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EA414E">
                    <w:rPr>
                      <w:rFonts w:ascii="Verdana" w:hAnsi="Verdana"/>
                      <w:b/>
                      <w:bCs/>
                      <w:sz w:val="16"/>
                    </w:rPr>
                    <w:t>No</w:t>
                  </w:r>
                </w:p>
              </w:tc>
              <w:tc>
                <w:tcPr>
                  <w:tcW w:w="606" w:type="dxa"/>
                </w:tcPr>
                <w:p w14:paraId="71DE965F" w14:textId="77777777" w:rsidR="004840B7" w:rsidRPr="00EA414E" w:rsidRDefault="004840B7" w:rsidP="004840B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EA414E">
                    <w:rPr>
                      <w:rFonts w:ascii="Verdana" w:hAnsi="Verdana"/>
                      <w:b/>
                      <w:bCs/>
                      <w:sz w:val="16"/>
                    </w:rPr>
                    <w:t>N/A</w:t>
                  </w:r>
                </w:p>
              </w:tc>
            </w:tr>
          </w:tbl>
          <w:p w14:paraId="22D06EC0" w14:textId="77777777" w:rsidR="004840B7" w:rsidRPr="00EA414E" w:rsidRDefault="004840B7" w:rsidP="004840B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4840B7" w:rsidRPr="00EA414E" w14:paraId="7BEC2CFF" w14:textId="77777777" w:rsidTr="004840B7">
        <w:trPr>
          <w:trHeight w:hRule="exact" w:val="640"/>
        </w:trPr>
        <w:tc>
          <w:tcPr>
            <w:tcW w:w="7385" w:type="dxa"/>
            <w:tcBorders>
              <w:bottom w:val="single" w:sz="4" w:space="0" w:color="auto"/>
            </w:tcBorders>
          </w:tcPr>
          <w:p w14:paraId="6CF86A36" w14:textId="77777777" w:rsidR="004840B7" w:rsidRPr="00EA414E" w:rsidRDefault="004652D9" w:rsidP="004840B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EA414E">
              <w:t>b</w:t>
            </w:r>
            <w:r w:rsidR="004840B7" w:rsidRPr="00EA414E">
              <w:t xml:space="preserve">.   </w:t>
            </w:r>
            <w:r w:rsidR="001B179B" w:rsidRPr="00EA414E">
              <w:t>Cost</w:t>
            </w:r>
            <w:r w:rsidR="004840B7" w:rsidRPr="00EA414E">
              <w:t xml:space="preserve"> estimate?  </w:t>
            </w:r>
          </w:p>
          <w:p w14:paraId="110F9C85" w14:textId="77777777" w:rsidR="004840B7" w:rsidRPr="00EA414E" w:rsidRDefault="004840B7" w:rsidP="004840B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EA414E">
              <w:t xml:space="preserve">      [24 CFR 92.505(a) and 24 CFR 85.36(f)]</w:t>
            </w:r>
          </w:p>
          <w:p w14:paraId="1EF45A62" w14:textId="77777777" w:rsidR="004840B7" w:rsidRPr="00EA414E" w:rsidRDefault="004840B7" w:rsidP="004840B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pP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840B7" w:rsidRPr="00EA414E" w14:paraId="3181D46C" w14:textId="77777777" w:rsidTr="004840B7">
              <w:trPr>
                <w:trHeight w:val="170"/>
              </w:trPr>
              <w:tc>
                <w:tcPr>
                  <w:tcW w:w="425" w:type="dxa"/>
                </w:tcPr>
                <w:p w14:paraId="1F3C20B2" w14:textId="77777777" w:rsidR="004840B7" w:rsidRPr="00EA414E" w:rsidRDefault="004840B7" w:rsidP="004840B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EA414E">
                    <w:fldChar w:fldCharType="begin">
                      <w:ffData>
                        <w:name w:val="Check1"/>
                        <w:enabled/>
                        <w:calcOnExit w:val="0"/>
                        <w:checkBox>
                          <w:sizeAuto/>
                          <w:default w:val="0"/>
                        </w:checkBox>
                      </w:ffData>
                    </w:fldChar>
                  </w:r>
                  <w:r w:rsidRPr="00EA414E">
                    <w:instrText xml:space="preserve"> FORMCHECKBOX </w:instrText>
                  </w:r>
                  <w:r w:rsidR="000C1F7F">
                    <w:fldChar w:fldCharType="separate"/>
                  </w:r>
                  <w:r w:rsidRPr="00EA414E">
                    <w:fldChar w:fldCharType="end"/>
                  </w:r>
                </w:p>
              </w:tc>
              <w:tc>
                <w:tcPr>
                  <w:tcW w:w="576" w:type="dxa"/>
                </w:tcPr>
                <w:p w14:paraId="60BEFDE4" w14:textId="77777777" w:rsidR="004840B7" w:rsidRPr="00EA414E" w:rsidRDefault="004840B7" w:rsidP="004840B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EA414E">
                    <w:fldChar w:fldCharType="begin">
                      <w:ffData>
                        <w:name w:val="Check1"/>
                        <w:enabled/>
                        <w:calcOnExit w:val="0"/>
                        <w:checkBox>
                          <w:sizeAuto/>
                          <w:default w:val="0"/>
                        </w:checkBox>
                      </w:ffData>
                    </w:fldChar>
                  </w:r>
                  <w:r w:rsidRPr="00EA414E">
                    <w:instrText xml:space="preserve"> FORMCHECKBOX </w:instrText>
                  </w:r>
                  <w:r w:rsidR="000C1F7F">
                    <w:fldChar w:fldCharType="separate"/>
                  </w:r>
                  <w:r w:rsidRPr="00EA414E">
                    <w:fldChar w:fldCharType="end"/>
                  </w:r>
                </w:p>
              </w:tc>
              <w:tc>
                <w:tcPr>
                  <w:tcW w:w="606" w:type="dxa"/>
                </w:tcPr>
                <w:p w14:paraId="1A1EFAA2" w14:textId="77777777" w:rsidR="004840B7" w:rsidRPr="00EA414E" w:rsidRDefault="004840B7" w:rsidP="004840B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EA414E">
                    <w:fldChar w:fldCharType="begin">
                      <w:ffData>
                        <w:name w:val=""/>
                        <w:enabled/>
                        <w:calcOnExit w:val="0"/>
                        <w:checkBox>
                          <w:sizeAuto/>
                          <w:default w:val="0"/>
                        </w:checkBox>
                      </w:ffData>
                    </w:fldChar>
                  </w:r>
                  <w:r w:rsidRPr="00EA414E">
                    <w:instrText xml:space="preserve"> FORMCHECKBOX </w:instrText>
                  </w:r>
                  <w:r w:rsidR="000C1F7F">
                    <w:fldChar w:fldCharType="separate"/>
                  </w:r>
                  <w:r w:rsidRPr="00EA414E">
                    <w:fldChar w:fldCharType="end"/>
                  </w:r>
                </w:p>
              </w:tc>
            </w:tr>
            <w:tr w:rsidR="004840B7" w:rsidRPr="00EA414E" w14:paraId="24DCC721" w14:textId="77777777" w:rsidTr="004840B7">
              <w:trPr>
                <w:trHeight w:val="225"/>
              </w:trPr>
              <w:tc>
                <w:tcPr>
                  <w:tcW w:w="425" w:type="dxa"/>
                </w:tcPr>
                <w:p w14:paraId="5CBEF638" w14:textId="77777777" w:rsidR="004840B7" w:rsidRPr="00EA414E" w:rsidRDefault="004840B7" w:rsidP="004840B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EA414E">
                    <w:rPr>
                      <w:rFonts w:ascii="Verdana" w:hAnsi="Verdana"/>
                      <w:b/>
                      <w:bCs/>
                      <w:sz w:val="16"/>
                    </w:rPr>
                    <w:t>Yes</w:t>
                  </w:r>
                </w:p>
              </w:tc>
              <w:tc>
                <w:tcPr>
                  <w:tcW w:w="576" w:type="dxa"/>
                </w:tcPr>
                <w:p w14:paraId="24F8AB05" w14:textId="77777777" w:rsidR="004840B7" w:rsidRPr="00EA414E" w:rsidRDefault="004840B7" w:rsidP="004840B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EA414E">
                    <w:rPr>
                      <w:rFonts w:ascii="Verdana" w:hAnsi="Verdana"/>
                      <w:b/>
                      <w:bCs/>
                      <w:sz w:val="16"/>
                    </w:rPr>
                    <w:t>No</w:t>
                  </w:r>
                </w:p>
              </w:tc>
              <w:tc>
                <w:tcPr>
                  <w:tcW w:w="606" w:type="dxa"/>
                </w:tcPr>
                <w:p w14:paraId="72C5AF23" w14:textId="77777777" w:rsidR="004840B7" w:rsidRPr="00EA414E" w:rsidRDefault="004840B7" w:rsidP="004840B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EA414E">
                    <w:rPr>
                      <w:rFonts w:ascii="Verdana" w:hAnsi="Verdana"/>
                      <w:b/>
                      <w:bCs/>
                      <w:sz w:val="16"/>
                    </w:rPr>
                    <w:t>N/A</w:t>
                  </w:r>
                </w:p>
              </w:tc>
            </w:tr>
          </w:tbl>
          <w:p w14:paraId="44D008BE" w14:textId="77777777" w:rsidR="004840B7" w:rsidRPr="00EA414E" w:rsidRDefault="004840B7" w:rsidP="004840B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4840B7" w:rsidRPr="00102641" w14:paraId="62E4B61D" w14:textId="77777777" w:rsidTr="00BB0851">
        <w:trPr>
          <w:cantSplit/>
          <w:trHeight w:val="1313"/>
        </w:trPr>
        <w:tc>
          <w:tcPr>
            <w:tcW w:w="9010" w:type="dxa"/>
            <w:gridSpan w:val="2"/>
          </w:tcPr>
          <w:p w14:paraId="2E8739E2" w14:textId="77777777" w:rsidR="004840B7" w:rsidRPr="00EA414E" w:rsidRDefault="004840B7" w:rsidP="004840B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b/>
                <w:bCs/>
              </w:rPr>
            </w:pPr>
            <w:r w:rsidRPr="00EA414E">
              <w:rPr>
                <w:b/>
                <w:bCs/>
              </w:rPr>
              <w:t>Comments:</w:t>
            </w:r>
          </w:p>
          <w:p w14:paraId="14C467B3" w14:textId="77777777" w:rsidR="004840B7" w:rsidRPr="00EA414E" w:rsidRDefault="004840B7" w:rsidP="004840B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p>
          <w:p w14:paraId="4DCAF446" w14:textId="77777777" w:rsidR="004840B7" w:rsidRPr="00EA414E" w:rsidRDefault="004840B7" w:rsidP="004840B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b/>
                <w:bCs/>
              </w:rPr>
            </w:pPr>
            <w:r w:rsidRPr="00EA414E">
              <w:rPr>
                <w:b/>
                <w:bCs/>
              </w:rPr>
              <w:t xml:space="preserve">                  Pre-construction meeting date:</w:t>
            </w:r>
            <w:r w:rsidR="001B179B" w:rsidRPr="00EA414E">
              <w:rPr>
                <w:b/>
                <w:bCs/>
              </w:rPr>
              <w:t xml:space="preserve"> ___________________</w:t>
            </w:r>
          </w:p>
          <w:p w14:paraId="7E0A0EBF" w14:textId="77777777" w:rsidR="004840B7" w:rsidRPr="00102641" w:rsidRDefault="004840B7" w:rsidP="004840B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b/>
                <w:bCs/>
              </w:rPr>
            </w:pPr>
            <w:r w:rsidRPr="00EA414E">
              <w:rPr>
                <w:b/>
                <w:bCs/>
              </w:rPr>
              <w:t xml:space="preserve">                  Cost estimate: $___________________________</w:t>
            </w:r>
            <w:r w:rsidR="001B179B" w:rsidRPr="00EA414E">
              <w:rPr>
                <w:b/>
                <w:bCs/>
              </w:rPr>
              <w:t>______</w:t>
            </w:r>
          </w:p>
        </w:tc>
      </w:tr>
    </w:tbl>
    <w:p w14:paraId="7B2B52C5" w14:textId="77777777" w:rsidR="004840B7" w:rsidRDefault="004840B7" w:rsidP="00A96ED6"/>
    <w:p w14:paraId="5C7F9E89" w14:textId="77777777" w:rsidR="00033262" w:rsidRDefault="00033262" w:rsidP="00A96ED6"/>
    <w:p w14:paraId="48134069" w14:textId="10104DA6" w:rsidR="00A96ED6" w:rsidRDefault="00A96ED6" w:rsidP="00A96ED6">
      <w:r>
        <w:t>ACQUISITION/REHABILITATION</w:t>
      </w:r>
    </w:p>
    <w:p w14:paraId="2951C5FE" w14:textId="77777777" w:rsidR="00033262" w:rsidRDefault="00033262" w:rsidP="00A96ED6"/>
    <w:p w14:paraId="259AC4E7" w14:textId="7877041F" w:rsidR="009737F0" w:rsidRDefault="0009700C" w:rsidP="00A96ED6">
      <w:r>
        <w:t>11</w:t>
      </w:r>
      <w:r w:rsidR="009737F0">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A96ED6" w14:paraId="08AF4CAA" w14:textId="77777777" w:rsidTr="00D42164">
        <w:trPr>
          <w:cantSplit/>
          <w:trHeight w:val="432"/>
        </w:trPr>
        <w:tc>
          <w:tcPr>
            <w:tcW w:w="9010" w:type="dxa"/>
            <w:gridSpan w:val="2"/>
            <w:tcBorders>
              <w:bottom w:val="single" w:sz="4" w:space="0" w:color="auto"/>
            </w:tcBorders>
          </w:tcPr>
          <w:p w14:paraId="3D8093B5" w14:textId="77777777" w:rsidR="00A96ED6" w:rsidRDefault="00A96ED6" w:rsidP="00D4216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t>For project involving rehabilitation:</w:t>
            </w:r>
          </w:p>
        </w:tc>
      </w:tr>
      <w:tr w:rsidR="00A96ED6" w14:paraId="009B297D" w14:textId="77777777" w:rsidTr="00D42164">
        <w:trPr>
          <w:trHeight w:hRule="exact" w:val="634"/>
        </w:trPr>
        <w:tc>
          <w:tcPr>
            <w:tcW w:w="7385" w:type="dxa"/>
            <w:tcBorders>
              <w:bottom w:val="single" w:sz="4" w:space="0" w:color="auto"/>
            </w:tcBorders>
          </w:tcPr>
          <w:p w14:paraId="481CDB4B" w14:textId="77777777" w:rsidR="00A96ED6" w:rsidRDefault="00A96ED6" w:rsidP="00B85A6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a.   Were the rehabilitation standards followed?      [24 CFR 92.251(a)(1)]</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A96ED6" w14:paraId="37B67C9C" w14:textId="77777777" w:rsidTr="00D42164">
              <w:trPr>
                <w:trHeight w:val="170"/>
              </w:trPr>
              <w:tc>
                <w:tcPr>
                  <w:tcW w:w="425" w:type="dxa"/>
                </w:tcPr>
                <w:p w14:paraId="1615954E" w14:textId="77777777" w:rsidR="00A96ED6" w:rsidRDefault="00A96ED6" w:rsidP="00D42164">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C1F7F">
                    <w:fldChar w:fldCharType="separate"/>
                  </w:r>
                  <w:r>
                    <w:fldChar w:fldCharType="end"/>
                  </w:r>
                </w:p>
              </w:tc>
              <w:tc>
                <w:tcPr>
                  <w:tcW w:w="576" w:type="dxa"/>
                </w:tcPr>
                <w:p w14:paraId="550D88A2" w14:textId="77777777" w:rsidR="00A96ED6" w:rsidRDefault="00A96ED6" w:rsidP="00D42164">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C1F7F">
                    <w:fldChar w:fldCharType="separate"/>
                  </w:r>
                  <w:r>
                    <w:fldChar w:fldCharType="end"/>
                  </w:r>
                </w:p>
              </w:tc>
              <w:tc>
                <w:tcPr>
                  <w:tcW w:w="606" w:type="dxa"/>
                </w:tcPr>
                <w:p w14:paraId="033F8AA5" w14:textId="77777777" w:rsidR="00A96ED6" w:rsidRDefault="00A96ED6" w:rsidP="00D42164">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0C1F7F">
                    <w:fldChar w:fldCharType="separate"/>
                  </w:r>
                  <w:r>
                    <w:fldChar w:fldCharType="end"/>
                  </w:r>
                </w:p>
              </w:tc>
            </w:tr>
            <w:tr w:rsidR="00A96ED6" w14:paraId="79B424BD" w14:textId="77777777" w:rsidTr="00D42164">
              <w:trPr>
                <w:trHeight w:val="225"/>
              </w:trPr>
              <w:tc>
                <w:tcPr>
                  <w:tcW w:w="425" w:type="dxa"/>
                </w:tcPr>
                <w:p w14:paraId="6ED74E01" w14:textId="77777777" w:rsidR="00A96ED6" w:rsidRDefault="00A96ED6" w:rsidP="00D42164">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54D86B55" w14:textId="77777777" w:rsidR="00A96ED6" w:rsidRDefault="00A96ED6" w:rsidP="00D42164">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0D9A762C" w14:textId="77777777" w:rsidR="00A96ED6" w:rsidRDefault="00A96ED6" w:rsidP="00D42164">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0EF24DB1" w14:textId="77777777" w:rsidR="00A96ED6" w:rsidRDefault="00A96ED6" w:rsidP="00D42164">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A96ED6" w14:paraId="7832714A" w14:textId="77777777" w:rsidTr="00D42164">
        <w:trPr>
          <w:trHeight w:hRule="exact" w:val="910"/>
        </w:trPr>
        <w:tc>
          <w:tcPr>
            <w:tcW w:w="7385" w:type="dxa"/>
            <w:tcBorders>
              <w:bottom w:val="single" w:sz="4" w:space="0" w:color="auto"/>
            </w:tcBorders>
          </w:tcPr>
          <w:p w14:paraId="5B935E00" w14:textId="77777777" w:rsidR="00A96ED6" w:rsidRDefault="00A96ED6" w:rsidP="00D4216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t xml:space="preserve">b.   Was the </w:t>
            </w:r>
            <w:proofErr w:type="gramStart"/>
            <w:r>
              <w:t>after rehabilitation</w:t>
            </w:r>
            <w:proofErr w:type="gramEnd"/>
            <w:r>
              <w:t xml:space="preserve"> value of the property determined using </w:t>
            </w:r>
          </w:p>
          <w:p w14:paraId="3F8A0BAE" w14:textId="77777777" w:rsidR="00A96ED6" w:rsidRDefault="00A96ED6" w:rsidP="00D4216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t xml:space="preserve">       appropriate methods (e.g., appraisal, tax assessments or </w:t>
            </w:r>
            <w:proofErr w:type="gramStart"/>
            <w:r>
              <w:t>assessment</w:t>
            </w:r>
            <w:proofErr w:type="gramEnd"/>
            <w:r>
              <w:t xml:space="preserve"> by</w:t>
            </w:r>
          </w:p>
          <w:p w14:paraId="2DEEE3CF" w14:textId="77777777" w:rsidR="00A96ED6" w:rsidRDefault="00A96ED6" w:rsidP="00D4216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t xml:space="preserve">       qualified staff)?            [24 CFR 92.254(b)]</w:t>
            </w:r>
          </w:p>
          <w:p w14:paraId="40A64E9F" w14:textId="77777777" w:rsidR="00A96ED6" w:rsidRDefault="00A96ED6" w:rsidP="00D42164">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4722FC1C" w14:textId="77777777" w:rsidR="00A96ED6" w:rsidRDefault="00A96ED6" w:rsidP="00D42164">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pP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A96ED6" w14:paraId="63C91486" w14:textId="77777777" w:rsidTr="00D42164">
              <w:trPr>
                <w:trHeight w:val="170"/>
              </w:trPr>
              <w:tc>
                <w:tcPr>
                  <w:tcW w:w="425" w:type="dxa"/>
                </w:tcPr>
                <w:p w14:paraId="242E898D" w14:textId="77777777" w:rsidR="00A96ED6" w:rsidRDefault="00A96ED6" w:rsidP="00D42164">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C1F7F">
                    <w:fldChar w:fldCharType="separate"/>
                  </w:r>
                  <w:r>
                    <w:fldChar w:fldCharType="end"/>
                  </w:r>
                </w:p>
              </w:tc>
              <w:tc>
                <w:tcPr>
                  <w:tcW w:w="576" w:type="dxa"/>
                </w:tcPr>
                <w:p w14:paraId="285FB5B9" w14:textId="77777777" w:rsidR="00A96ED6" w:rsidRDefault="00A96ED6" w:rsidP="00D42164">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C1F7F">
                    <w:fldChar w:fldCharType="separate"/>
                  </w:r>
                  <w:r>
                    <w:fldChar w:fldCharType="end"/>
                  </w:r>
                </w:p>
              </w:tc>
              <w:tc>
                <w:tcPr>
                  <w:tcW w:w="606" w:type="dxa"/>
                </w:tcPr>
                <w:p w14:paraId="7ACB4954" w14:textId="77777777" w:rsidR="00A96ED6" w:rsidRDefault="00A96ED6" w:rsidP="00D42164">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0C1F7F">
                    <w:fldChar w:fldCharType="separate"/>
                  </w:r>
                  <w:r>
                    <w:fldChar w:fldCharType="end"/>
                  </w:r>
                </w:p>
              </w:tc>
            </w:tr>
            <w:tr w:rsidR="00A96ED6" w14:paraId="1BA684B3" w14:textId="77777777" w:rsidTr="00D42164">
              <w:trPr>
                <w:trHeight w:val="225"/>
              </w:trPr>
              <w:tc>
                <w:tcPr>
                  <w:tcW w:w="425" w:type="dxa"/>
                </w:tcPr>
                <w:p w14:paraId="34254002" w14:textId="77777777" w:rsidR="00A96ED6" w:rsidRDefault="00A96ED6" w:rsidP="00D42164">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141552B6" w14:textId="77777777" w:rsidR="00A96ED6" w:rsidRDefault="00A96ED6" w:rsidP="00D42164">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1112DC9F" w14:textId="77777777" w:rsidR="00A96ED6" w:rsidRDefault="00A96ED6" w:rsidP="00D42164">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5E3D7EB3" w14:textId="77777777" w:rsidR="00A96ED6" w:rsidRDefault="00A96ED6" w:rsidP="00D42164">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A96ED6" w14:paraId="1262B319" w14:textId="77777777" w:rsidTr="00D42164">
        <w:trPr>
          <w:trHeight w:hRule="exact" w:val="634"/>
        </w:trPr>
        <w:tc>
          <w:tcPr>
            <w:tcW w:w="7385" w:type="dxa"/>
            <w:tcBorders>
              <w:bottom w:val="single" w:sz="4" w:space="0" w:color="auto"/>
            </w:tcBorders>
          </w:tcPr>
          <w:p w14:paraId="42312309" w14:textId="77777777" w:rsidR="00A96ED6" w:rsidRDefault="00A96ED6" w:rsidP="00D4216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t>c.   Was the value estimate based upon after rehabilitation value?</w:t>
            </w:r>
          </w:p>
          <w:p w14:paraId="7219F38C" w14:textId="77777777" w:rsidR="00A96ED6" w:rsidRDefault="00A96ED6" w:rsidP="00D42164">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 xml:space="preserve">      [24 CFR 92.254(a)(2)(ii)]</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A96ED6" w14:paraId="6957B40C" w14:textId="77777777" w:rsidTr="00D42164">
              <w:trPr>
                <w:trHeight w:val="170"/>
              </w:trPr>
              <w:tc>
                <w:tcPr>
                  <w:tcW w:w="425" w:type="dxa"/>
                </w:tcPr>
                <w:p w14:paraId="68A1358C" w14:textId="77777777" w:rsidR="00A96ED6" w:rsidRDefault="00A96ED6" w:rsidP="00D42164">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C1F7F">
                    <w:fldChar w:fldCharType="separate"/>
                  </w:r>
                  <w:r>
                    <w:fldChar w:fldCharType="end"/>
                  </w:r>
                </w:p>
              </w:tc>
              <w:tc>
                <w:tcPr>
                  <w:tcW w:w="576" w:type="dxa"/>
                </w:tcPr>
                <w:p w14:paraId="0B902716" w14:textId="77777777" w:rsidR="00A96ED6" w:rsidRDefault="00A96ED6" w:rsidP="00D42164">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C1F7F">
                    <w:fldChar w:fldCharType="separate"/>
                  </w:r>
                  <w:r>
                    <w:fldChar w:fldCharType="end"/>
                  </w:r>
                </w:p>
              </w:tc>
              <w:tc>
                <w:tcPr>
                  <w:tcW w:w="606" w:type="dxa"/>
                </w:tcPr>
                <w:p w14:paraId="343827B2" w14:textId="77777777" w:rsidR="00A96ED6" w:rsidRDefault="00A96ED6" w:rsidP="00D42164">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0C1F7F">
                    <w:fldChar w:fldCharType="separate"/>
                  </w:r>
                  <w:r>
                    <w:fldChar w:fldCharType="end"/>
                  </w:r>
                </w:p>
              </w:tc>
            </w:tr>
            <w:tr w:rsidR="00A96ED6" w14:paraId="5353BA8F" w14:textId="77777777" w:rsidTr="00D42164">
              <w:trPr>
                <w:trHeight w:val="225"/>
              </w:trPr>
              <w:tc>
                <w:tcPr>
                  <w:tcW w:w="425" w:type="dxa"/>
                </w:tcPr>
                <w:p w14:paraId="64A32F23" w14:textId="77777777" w:rsidR="00A96ED6" w:rsidRDefault="00A96ED6" w:rsidP="00D42164">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63543871" w14:textId="77777777" w:rsidR="00A96ED6" w:rsidRDefault="00A96ED6" w:rsidP="00D42164">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31062204" w14:textId="77777777" w:rsidR="00A96ED6" w:rsidRDefault="00A96ED6" w:rsidP="00D42164">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4E28E840" w14:textId="77777777" w:rsidR="00A96ED6" w:rsidRDefault="00A96ED6" w:rsidP="00D42164">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4840B7" w14:paraId="3F08553E" w14:textId="77777777" w:rsidTr="004840B7">
        <w:trPr>
          <w:trHeight w:hRule="exact" w:val="634"/>
        </w:trPr>
        <w:tc>
          <w:tcPr>
            <w:tcW w:w="7385" w:type="dxa"/>
            <w:tcBorders>
              <w:bottom w:val="single" w:sz="4" w:space="0" w:color="auto"/>
            </w:tcBorders>
          </w:tcPr>
          <w:p w14:paraId="6F7D835F" w14:textId="77777777" w:rsidR="004840B7" w:rsidRPr="00EA414E" w:rsidRDefault="004840B7" w:rsidP="004840B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sidRPr="00EA414E">
              <w:t xml:space="preserve">d. </w:t>
            </w:r>
            <w:r w:rsidR="001B179B" w:rsidRPr="00EA414E">
              <w:t xml:space="preserve">  </w:t>
            </w:r>
            <w:r w:rsidR="002D5BDC" w:rsidRPr="00EA414E">
              <w:t>Was</w:t>
            </w:r>
            <w:r w:rsidRPr="00EA414E">
              <w:t xml:space="preserve"> a pre-construction meeting held?</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840B7" w14:paraId="55A1B4AC" w14:textId="77777777" w:rsidTr="004840B7">
              <w:trPr>
                <w:trHeight w:val="170"/>
              </w:trPr>
              <w:tc>
                <w:tcPr>
                  <w:tcW w:w="425" w:type="dxa"/>
                </w:tcPr>
                <w:p w14:paraId="3D25C3AE" w14:textId="77777777" w:rsidR="004840B7" w:rsidRDefault="004840B7" w:rsidP="004840B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C1F7F">
                    <w:fldChar w:fldCharType="separate"/>
                  </w:r>
                  <w:r>
                    <w:fldChar w:fldCharType="end"/>
                  </w:r>
                </w:p>
              </w:tc>
              <w:tc>
                <w:tcPr>
                  <w:tcW w:w="576" w:type="dxa"/>
                </w:tcPr>
                <w:p w14:paraId="6CD0C0E7" w14:textId="77777777" w:rsidR="004840B7" w:rsidRDefault="004840B7" w:rsidP="004840B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C1F7F">
                    <w:fldChar w:fldCharType="separate"/>
                  </w:r>
                  <w:r>
                    <w:fldChar w:fldCharType="end"/>
                  </w:r>
                </w:p>
              </w:tc>
              <w:tc>
                <w:tcPr>
                  <w:tcW w:w="606" w:type="dxa"/>
                </w:tcPr>
                <w:p w14:paraId="1F853DD4" w14:textId="77777777" w:rsidR="004840B7" w:rsidRDefault="004840B7" w:rsidP="004840B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0C1F7F">
                    <w:fldChar w:fldCharType="separate"/>
                  </w:r>
                  <w:r>
                    <w:fldChar w:fldCharType="end"/>
                  </w:r>
                </w:p>
              </w:tc>
            </w:tr>
            <w:tr w:rsidR="004840B7" w14:paraId="70DA3706" w14:textId="77777777" w:rsidTr="004840B7">
              <w:trPr>
                <w:trHeight w:val="225"/>
              </w:trPr>
              <w:tc>
                <w:tcPr>
                  <w:tcW w:w="425" w:type="dxa"/>
                </w:tcPr>
                <w:p w14:paraId="379D0F57" w14:textId="77777777" w:rsidR="004840B7" w:rsidRDefault="004840B7" w:rsidP="004840B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1F6242D1" w14:textId="77777777" w:rsidR="004840B7" w:rsidRDefault="004840B7" w:rsidP="004840B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17AA06F9" w14:textId="77777777" w:rsidR="004840B7" w:rsidRDefault="004840B7" w:rsidP="004840B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7E7DE6B3" w14:textId="77777777" w:rsidR="004840B7" w:rsidRDefault="004840B7" w:rsidP="004840B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p>
        </w:tc>
      </w:tr>
      <w:tr w:rsidR="00A96ED6" w:rsidRPr="00102641" w14:paraId="375652F7" w14:textId="77777777" w:rsidTr="00D42164">
        <w:trPr>
          <w:cantSplit/>
          <w:trHeight w:val="683"/>
        </w:trPr>
        <w:tc>
          <w:tcPr>
            <w:tcW w:w="9010" w:type="dxa"/>
            <w:gridSpan w:val="2"/>
          </w:tcPr>
          <w:p w14:paraId="3DBAFADF" w14:textId="77777777" w:rsidR="00A96ED6" w:rsidRPr="00EA414E" w:rsidRDefault="00A96ED6" w:rsidP="00D4216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sidRPr="00EA414E">
              <w:rPr>
                <w:b/>
                <w:bCs/>
              </w:rPr>
              <w:t>Comments:</w:t>
            </w:r>
          </w:p>
          <w:p w14:paraId="49372490" w14:textId="77777777" w:rsidR="00A96ED6" w:rsidRPr="00EA414E" w:rsidRDefault="00A96ED6" w:rsidP="00D4216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b/>
                <w:bCs/>
              </w:rPr>
            </w:pPr>
            <w:r w:rsidRPr="00EA414E">
              <w:rPr>
                <w:b/>
                <w:bCs/>
              </w:rPr>
              <w:t xml:space="preserve">                         Method used: ____________________________</w:t>
            </w:r>
          </w:p>
          <w:p w14:paraId="63828333" w14:textId="77777777" w:rsidR="00A96ED6" w:rsidRPr="00EA414E" w:rsidRDefault="00A96ED6" w:rsidP="00D4216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b/>
                <w:bCs/>
              </w:rPr>
            </w:pPr>
            <w:r w:rsidRPr="00EA414E">
              <w:rPr>
                <w:b/>
                <w:bCs/>
              </w:rPr>
              <w:t xml:space="preserve">                         After Rehab Value: _______________________</w:t>
            </w:r>
          </w:p>
          <w:p w14:paraId="20F02208" w14:textId="77777777" w:rsidR="00A96ED6" w:rsidRPr="00EA414E" w:rsidRDefault="004840B7" w:rsidP="00D4216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b/>
                <w:bCs/>
              </w:rPr>
            </w:pPr>
            <w:r w:rsidRPr="00EA414E">
              <w:rPr>
                <w:b/>
                <w:bCs/>
              </w:rPr>
              <w:t xml:space="preserve">                         Pre-construction meeting date: __________________</w:t>
            </w:r>
          </w:p>
        </w:tc>
      </w:tr>
    </w:tbl>
    <w:p w14:paraId="05B9A134" w14:textId="77777777" w:rsidR="001B179B" w:rsidRDefault="001B179B" w:rsidP="00A96ED6"/>
    <w:p w14:paraId="5BDB3B11" w14:textId="77777777" w:rsidR="0004751E" w:rsidRDefault="0004751E" w:rsidP="00A96ED6"/>
    <w:p w14:paraId="65A7D9BC" w14:textId="7CE4CD90" w:rsidR="00A96ED6" w:rsidRDefault="001B179B" w:rsidP="00A96ED6">
      <w:r>
        <w:lastRenderedPageBreak/>
        <w:t>1</w:t>
      </w:r>
      <w:r w:rsidR="0009700C">
        <w:t>2</w:t>
      </w:r>
      <w:r w:rsidR="009737F0">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8"/>
        <w:gridCol w:w="1622"/>
      </w:tblGrid>
      <w:tr w:rsidR="00A96ED6" w14:paraId="32E15F21" w14:textId="77777777" w:rsidTr="00D42164">
        <w:trPr>
          <w:cantSplit/>
          <w:trHeight w:val="432"/>
        </w:trPr>
        <w:tc>
          <w:tcPr>
            <w:tcW w:w="9010" w:type="dxa"/>
            <w:gridSpan w:val="2"/>
            <w:tcBorders>
              <w:bottom w:val="single" w:sz="4" w:space="0" w:color="auto"/>
            </w:tcBorders>
          </w:tcPr>
          <w:p w14:paraId="7358DB48" w14:textId="77777777" w:rsidR="00A96ED6" w:rsidRDefault="00A96ED6" w:rsidP="00D42164">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 xml:space="preserve">Does the work write </w:t>
            </w:r>
            <w:proofErr w:type="gramStart"/>
            <w:r>
              <w:t>up:</w:t>
            </w:r>
            <w:proofErr w:type="gramEnd"/>
          </w:p>
        </w:tc>
      </w:tr>
      <w:tr w:rsidR="00A96ED6" w14:paraId="31914DAB" w14:textId="77777777" w:rsidTr="00D42164">
        <w:trPr>
          <w:trHeight w:hRule="exact" w:val="634"/>
        </w:trPr>
        <w:tc>
          <w:tcPr>
            <w:tcW w:w="7385" w:type="dxa"/>
            <w:tcBorders>
              <w:bottom w:val="single" w:sz="4" w:space="0" w:color="auto"/>
            </w:tcBorders>
          </w:tcPr>
          <w:p w14:paraId="0B0B4624" w14:textId="77777777" w:rsidR="00A96ED6" w:rsidRDefault="00A96ED6" w:rsidP="00D42164">
            <w:pPr>
              <w:widowControl w:val="0"/>
              <w:ind w:left="365" w:hanging="365"/>
            </w:pPr>
            <w:r>
              <w:t xml:space="preserve">a.   Include all work noted on the initial inspection report? </w:t>
            </w:r>
          </w:p>
          <w:p w14:paraId="4A8E7BB0" w14:textId="77777777" w:rsidR="00A96ED6" w:rsidRDefault="00A96ED6" w:rsidP="00D42164">
            <w:pPr>
              <w:widowControl w:val="0"/>
              <w:ind w:left="365" w:hanging="365"/>
            </w:pPr>
            <w:r>
              <w:t xml:space="preserve">      [24 CFR 92.251]</w:t>
            </w:r>
          </w:p>
          <w:p w14:paraId="572BFA02" w14:textId="77777777" w:rsidR="00A96ED6" w:rsidRDefault="00A96ED6" w:rsidP="00D42164">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pP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A96ED6" w14:paraId="0EB6E909" w14:textId="77777777" w:rsidTr="00D42164">
              <w:trPr>
                <w:trHeight w:val="170"/>
              </w:trPr>
              <w:tc>
                <w:tcPr>
                  <w:tcW w:w="425" w:type="dxa"/>
                </w:tcPr>
                <w:p w14:paraId="4D230E38" w14:textId="77777777" w:rsidR="00A96ED6" w:rsidRDefault="00A96ED6" w:rsidP="00D42164">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C1F7F">
                    <w:fldChar w:fldCharType="separate"/>
                  </w:r>
                  <w:r>
                    <w:fldChar w:fldCharType="end"/>
                  </w:r>
                </w:p>
              </w:tc>
              <w:tc>
                <w:tcPr>
                  <w:tcW w:w="576" w:type="dxa"/>
                </w:tcPr>
                <w:p w14:paraId="54E55EF9" w14:textId="77777777" w:rsidR="00A96ED6" w:rsidRDefault="00A96ED6" w:rsidP="00D42164">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C1F7F">
                    <w:fldChar w:fldCharType="separate"/>
                  </w:r>
                  <w:r>
                    <w:fldChar w:fldCharType="end"/>
                  </w:r>
                </w:p>
              </w:tc>
              <w:tc>
                <w:tcPr>
                  <w:tcW w:w="606" w:type="dxa"/>
                </w:tcPr>
                <w:p w14:paraId="7E794E1F" w14:textId="77777777" w:rsidR="00A96ED6" w:rsidRDefault="00A96ED6" w:rsidP="00D42164">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0C1F7F">
                    <w:fldChar w:fldCharType="separate"/>
                  </w:r>
                  <w:r>
                    <w:fldChar w:fldCharType="end"/>
                  </w:r>
                </w:p>
              </w:tc>
            </w:tr>
            <w:tr w:rsidR="00A96ED6" w14:paraId="3A01D75B" w14:textId="77777777" w:rsidTr="00D42164">
              <w:trPr>
                <w:trHeight w:val="225"/>
              </w:trPr>
              <w:tc>
                <w:tcPr>
                  <w:tcW w:w="425" w:type="dxa"/>
                </w:tcPr>
                <w:p w14:paraId="1A16B5CB" w14:textId="77777777" w:rsidR="00A96ED6" w:rsidRDefault="00A96ED6" w:rsidP="00D42164">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7448F712" w14:textId="77777777" w:rsidR="00A96ED6" w:rsidRDefault="00A96ED6" w:rsidP="00D42164">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2E3B74F0" w14:textId="77777777" w:rsidR="00A96ED6" w:rsidRDefault="00A96ED6" w:rsidP="00D42164">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73AF926D" w14:textId="77777777" w:rsidR="00A96ED6" w:rsidRDefault="00A96ED6" w:rsidP="00D42164">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A96ED6" w14:paraId="070741C7" w14:textId="77777777" w:rsidTr="00D42164">
        <w:trPr>
          <w:trHeight w:hRule="exact" w:val="634"/>
        </w:trPr>
        <w:tc>
          <w:tcPr>
            <w:tcW w:w="7385" w:type="dxa"/>
            <w:tcBorders>
              <w:bottom w:val="single" w:sz="4" w:space="0" w:color="auto"/>
            </w:tcBorders>
          </w:tcPr>
          <w:p w14:paraId="2E5D6C85" w14:textId="77777777" w:rsidR="00A96ED6" w:rsidRDefault="00A96ED6" w:rsidP="00D42164">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 xml:space="preserve">b.   Documentation of initial inspection? </w:t>
            </w:r>
          </w:p>
          <w:p w14:paraId="5118E429" w14:textId="77777777" w:rsidR="00A96ED6" w:rsidRPr="002D5CD2" w:rsidRDefault="00A96ED6" w:rsidP="00D42164">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pPr>
            <w:r>
              <w:t xml:space="preserve">[24 CFR 92.505(a) and 24 CFR 85.36(f)]  </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A96ED6" w14:paraId="312590DE" w14:textId="77777777" w:rsidTr="00D42164">
              <w:trPr>
                <w:trHeight w:val="170"/>
              </w:trPr>
              <w:tc>
                <w:tcPr>
                  <w:tcW w:w="425" w:type="dxa"/>
                </w:tcPr>
                <w:p w14:paraId="42F5DB6D" w14:textId="77777777" w:rsidR="00A96ED6" w:rsidRDefault="00A96ED6" w:rsidP="00D42164">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C1F7F">
                    <w:fldChar w:fldCharType="separate"/>
                  </w:r>
                  <w:r>
                    <w:fldChar w:fldCharType="end"/>
                  </w:r>
                </w:p>
              </w:tc>
              <w:tc>
                <w:tcPr>
                  <w:tcW w:w="576" w:type="dxa"/>
                </w:tcPr>
                <w:p w14:paraId="6CEFB8F7" w14:textId="77777777" w:rsidR="00A96ED6" w:rsidRDefault="00A96ED6" w:rsidP="00D42164">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C1F7F">
                    <w:fldChar w:fldCharType="separate"/>
                  </w:r>
                  <w:r>
                    <w:fldChar w:fldCharType="end"/>
                  </w:r>
                </w:p>
              </w:tc>
              <w:tc>
                <w:tcPr>
                  <w:tcW w:w="606" w:type="dxa"/>
                </w:tcPr>
                <w:p w14:paraId="4397C9CD" w14:textId="77777777" w:rsidR="00A96ED6" w:rsidRDefault="00A96ED6" w:rsidP="00D42164">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0C1F7F">
                    <w:fldChar w:fldCharType="separate"/>
                  </w:r>
                  <w:r>
                    <w:fldChar w:fldCharType="end"/>
                  </w:r>
                </w:p>
              </w:tc>
            </w:tr>
            <w:tr w:rsidR="00A96ED6" w14:paraId="37DDAD47" w14:textId="77777777" w:rsidTr="00D42164">
              <w:trPr>
                <w:trHeight w:val="225"/>
              </w:trPr>
              <w:tc>
                <w:tcPr>
                  <w:tcW w:w="425" w:type="dxa"/>
                </w:tcPr>
                <w:p w14:paraId="093374DC" w14:textId="77777777" w:rsidR="00A96ED6" w:rsidRDefault="00A96ED6" w:rsidP="00D42164">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1616D818" w14:textId="77777777" w:rsidR="00A96ED6" w:rsidRDefault="00A96ED6" w:rsidP="00D42164">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056CBEBB" w14:textId="77777777" w:rsidR="00A96ED6" w:rsidRDefault="00A96ED6" w:rsidP="00D42164">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4E4D501D" w14:textId="77777777" w:rsidR="00A96ED6" w:rsidRDefault="00A96ED6" w:rsidP="00D42164">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A96ED6" w14:paraId="1BB5787A" w14:textId="77777777" w:rsidTr="00D42164">
        <w:trPr>
          <w:trHeight w:hRule="exact" w:val="640"/>
        </w:trPr>
        <w:tc>
          <w:tcPr>
            <w:tcW w:w="7385" w:type="dxa"/>
            <w:tcBorders>
              <w:bottom w:val="single" w:sz="4" w:space="0" w:color="auto"/>
            </w:tcBorders>
          </w:tcPr>
          <w:p w14:paraId="3C732F95" w14:textId="77777777" w:rsidR="00A96ED6" w:rsidRDefault="00A96ED6" w:rsidP="00D42164">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c.   Work write-</w:t>
            </w:r>
            <w:proofErr w:type="gramStart"/>
            <w:r>
              <w:t>up</w:t>
            </w:r>
            <w:r w:rsidR="00EA414E">
              <w:t>(</w:t>
            </w:r>
            <w:proofErr w:type="gramEnd"/>
            <w:r w:rsidR="00EA414E">
              <w:t>scope of work)</w:t>
            </w:r>
            <w:r>
              <w:t xml:space="preserve">/cost estimate?  </w:t>
            </w:r>
          </w:p>
          <w:p w14:paraId="29F53B20" w14:textId="77777777" w:rsidR="00A96ED6" w:rsidRDefault="00EA414E" w:rsidP="00D42164">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 xml:space="preserve">      [24 CFR 92.505(a), </w:t>
            </w:r>
            <w:r w:rsidR="00A96ED6">
              <w:t>24 CFR 85.36(f)</w:t>
            </w:r>
            <w:r>
              <w:t xml:space="preserve">, and </w:t>
            </w:r>
            <w:r w:rsidRPr="00EA414E">
              <w:t>24 CFR 92.251(b)(2)</w:t>
            </w:r>
            <w:r w:rsidR="00A96ED6" w:rsidRPr="00EA414E">
              <w:t>]</w:t>
            </w:r>
          </w:p>
          <w:p w14:paraId="3FEA05DA" w14:textId="77777777" w:rsidR="00A96ED6" w:rsidRDefault="00A96ED6" w:rsidP="00D42164">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pP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A96ED6" w14:paraId="6286D7F8" w14:textId="77777777" w:rsidTr="00D42164">
              <w:trPr>
                <w:trHeight w:val="170"/>
              </w:trPr>
              <w:tc>
                <w:tcPr>
                  <w:tcW w:w="425" w:type="dxa"/>
                </w:tcPr>
                <w:p w14:paraId="0FEF6420" w14:textId="77777777" w:rsidR="00A96ED6" w:rsidRDefault="00A96ED6" w:rsidP="00D42164">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C1F7F">
                    <w:fldChar w:fldCharType="separate"/>
                  </w:r>
                  <w:r>
                    <w:fldChar w:fldCharType="end"/>
                  </w:r>
                </w:p>
              </w:tc>
              <w:tc>
                <w:tcPr>
                  <w:tcW w:w="576" w:type="dxa"/>
                </w:tcPr>
                <w:p w14:paraId="6DE0D0A0" w14:textId="77777777" w:rsidR="00A96ED6" w:rsidRDefault="00A96ED6" w:rsidP="00D42164">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C1F7F">
                    <w:fldChar w:fldCharType="separate"/>
                  </w:r>
                  <w:r>
                    <w:fldChar w:fldCharType="end"/>
                  </w:r>
                </w:p>
              </w:tc>
              <w:tc>
                <w:tcPr>
                  <w:tcW w:w="606" w:type="dxa"/>
                </w:tcPr>
                <w:p w14:paraId="64B08262" w14:textId="77777777" w:rsidR="00A96ED6" w:rsidRDefault="00A96ED6" w:rsidP="00D42164">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0C1F7F">
                    <w:fldChar w:fldCharType="separate"/>
                  </w:r>
                  <w:r>
                    <w:fldChar w:fldCharType="end"/>
                  </w:r>
                </w:p>
              </w:tc>
            </w:tr>
            <w:tr w:rsidR="00A96ED6" w14:paraId="1FC2D80F" w14:textId="77777777" w:rsidTr="00D42164">
              <w:trPr>
                <w:trHeight w:val="225"/>
              </w:trPr>
              <w:tc>
                <w:tcPr>
                  <w:tcW w:w="425" w:type="dxa"/>
                </w:tcPr>
                <w:p w14:paraId="6A183449" w14:textId="77777777" w:rsidR="00A96ED6" w:rsidRDefault="00A96ED6" w:rsidP="00D42164">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3D9AC3A3" w14:textId="77777777" w:rsidR="00A96ED6" w:rsidRDefault="00A96ED6" w:rsidP="00D42164">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75502C5D" w14:textId="77777777" w:rsidR="00A96ED6" w:rsidRDefault="00A96ED6" w:rsidP="00D42164">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10E77D10" w14:textId="77777777" w:rsidR="00A96ED6" w:rsidRDefault="00A96ED6" w:rsidP="00D42164">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A96ED6" w14:paraId="66E3BA19" w14:textId="77777777" w:rsidTr="00D42164">
        <w:trPr>
          <w:trHeight w:hRule="exact" w:val="622"/>
        </w:trPr>
        <w:tc>
          <w:tcPr>
            <w:tcW w:w="7385" w:type="dxa"/>
            <w:tcBorders>
              <w:top w:val="single" w:sz="4" w:space="0" w:color="auto"/>
              <w:left w:val="single" w:sz="4" w:space="0" w:color="auto"/>
              <w:bottom w:val="single" w:sz="4" w:space="0" w:color="auto"/>
              <w:right w:val="single" w:sz="4" w:space="0" w:color="auto"/>
            </w:tcBorders>
          </w:tcPr>
          <w:p w14:paraId="1BDB9380" w14:textId="77777777" w:rsidR="00A96ED6" w:rsidRDefault="00A96ED6" w:rsidP="00D42164">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d.   Documentation of progress inspections</w:t>
            </w:r>
            <w:r w:rsidR="007E1E24">
              <w:t xml:space="preserve"> &amp; approval before payment</w:t>
            </w:r>
            <w:r>
              <w:t xml:space="preserve">? </w:t>
            </w:r>
          </w:p>
          <w:p w14:paraId="51B64B4C" w14:textId="77777777" w:rsidR="00A96ED6" w:rsidRDefault="00A96ED6" w:rsidP="00D42164">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 xml:space="preserve">      [24 CFR 92.505(a) and 24 CFR 85.36(b)(2)]</w:t>
            </w:r>
          </w:p>
          <w:p w14:paraId="59738C7B" w14:textId="77777777" w:rsidR="00A96ED6" w:rsidRDefault="00A96ED6" w:rsidP="00D42164">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c>
          <w:tcPr>
            <w:tcW w:w="1625"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A96ED6" w14:paraId="3903368D" w14:textId="77777777" w:rsidTr="00D42164">
              <w:trPr>
                <w:trHeight w:val="170"/>
              </w:trPr>
              <w:tc>
                <w:tcPr>
                  <w:tcW w:w="425" w:type="dxa"/>
                </w:tcPr>
                <w:p w14:paraId="40E13DC6" w14:textId="77777777" w:rsidR="00A96ED6" w:rsidRDefault="00A96ED6" w:rsidP="00D42164">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C1F7F">
                    <w:fldChar w:fldCharType="separate"/>
                  </w:r>
                  <w:r>
                    <w:fldChar w:fldCharType="end"/>
                  </w:r>
                </w:p>
              </w:tc>
              <w:tc>
                <w:tcPr>
                  <w:tcW w:w="576" w:type="dxa"/>
                </w:tcPr>
                <w:p w14:paraId="1C0BAEC5" w14:textId="77777777" w:rsidR="00A96ED6" w:rsidRDefault="00A96ED6" w:rsidP="00D42164">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C1F7F">
                    <w:fldChar w:fldCharType="separate"/>
                  </w:r>
                  <w:r>
                    <w:fldChar w:fldCharType="end"/>
                  </w:r>
                </w:p>
              </w:tc>
              <w:tc>
                <w:tcPr>
                  <w:tcW w:w="606" w:type="dxa"/>
                </w:tcPr>
                <w:p w14:paraId="073C8D3E" w14:textId="77777777" w:rsidR="00A96ED6" w:rsidRDefault="00A96ED6" w:rsidP="00D42164">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0C1F7F">
                    <w:fldChar w:fldCharType="separate"/>
                  </w:r>
                  <w:r>
                    <w:fldChar w:fldCharType="end"/>
                  </w:r>
                </w:p>
              </w:tc>
            </w:tr>
            <w:tr w:rsidR="00A96ED6" w14:paraId="2F5029A3" w14:textId="77777777" w:rsidTr="00D42164">
              <w:trPr>
                <w:trHeight w:val="225"/>
              </w:trPr>
              <w:tc>
                <w:tcPr>
                  <w:tcW w:w="425" w:type="dxa"/>
                </w:tcPr>
                <w:p w14:paraId="4B508D73" w14:textId="77777777" w:rsidR="00A96ED6" w:rsidRDefault="00A96ED6" w:rsidP="00D42164">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6C4F4087" w14:textId="77777777" w:rsidR="00A96ED6" w:rsidRDefault="00A96ED6" w:rsidP="00D42164">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376B6D62" w14:textId="77777777" w:rsidR="00A96ED6" w:rsidRDefault="00A96ED6" w:rsidP="00D42164">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315A0E4F" w14:textId="77777777" w:rsidR="00A96ED6" w:rsidRDefault="00A96ED6" w:rsidP="00D42164">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A96ED6" w:rsidRPr="00102641" w14:paraId="428EEEA5" w14:textId="77777777" w:rsidTr="002D5BDC">
        <w:trPr>
          <w:cantSplit/>
          <w:trHeight w:val="2438"/>
        </w:trPr>
        <w:tc>
          <w:tcPr>
            <w:tcW w:w="9010" w:type="dxa"/>
            <w:gridSpan w:val="2"/>
          </w:tcPr>
          <w:p w14:paraId="49674346" w14:textId="77777777" w:rsidR="00B85A68" w:rsidRPr="002D5BDC" w:rsidRDefault="002D5BDC" w:rsidP="00D4216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Comments:</w:t>
            </w:r>
          </w:p>
          <w:p w14:paraId="198CA761" w14:textId="77777777" w:rsidR="00A96ED6" w:rsidRDefault="00A96ED6" w:rsidP="00D4216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 xml:space="preserve">                  Date of initial inspection: ________________________</w:t>
            </w:r>
          </w:p>
          <w:p w14:paraId="43FDEAA3" w14:textId="77777777" w:rsidR="00A96ED6" w:rsidRDefault="00A96ED6" w:rsidP="00D4216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 xml:space="preserve">                  Inspected by: __________________________________</w:t>
            </w:r>
          </w:p>
          <w:p w14:paraId="7F1F441B" w14:textId="77777777" w:rsidR="00A96ED6" w:rsidRDefault="00A96ED6" w:rsidP="00D4216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 xml:space="preserve">                  Date of work write-up: __________________________</w:t>
            </w:r>
          </w:p>
          <w:p w14:paraId="6D84B84A" w14:textId="77777777" w:rsidR="00A96ED6" w:rsidRDefault="00A96ED6" w:rsidP="00D4216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 xml:space="preserve">                  Cost estimate: $_________________________________                         </w:t>
            </w:r>
          </w:p>
          <w:p w14:paraId="179EF216" w14:textId="77777777" w:rsidR="00A96ED6" w:rsidRDefault="00A96ED6" w:rsidP="00D4216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 xml:space="preserve">                  Progress Inspections: __________________________________________</w:t>
            </w:r>
          </w:p>
          <w:p w14:paraId="47B9EB91" w14:textId="77777777" w:rsidR="00BB0851" w:rsidRPr="00102641" w:rsidRDefault="00A96ED6" w:rsidP="00B85A68">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 xml:space="preserve">                  _____________________________________________________________</w:t>
            </w:r>
          </w:p>
        </w:tc>
      </w:tr>
    </w:tbl>
    <w:p w14:paraId="00660909" w14:textId="77777777" w:rsidR="00B85A68" w:rsidRDefault="00B85A68" w:rsidP="00A96ED6">
      <w:pPr>
        <w:rPr>
          <w:sz w:val="28"/>
          <w:szCs w:val="28"/>
        </w:rPr>
      </w:pPr>
    </w:p>
    <w:p w14:paraId="05618164" w14:textId="77777777" w:rsidR="0009700C" w:rsidRDefault="0009700C" w:rsidP="00A96ED6">
      <w:pPr>
        <w:rPr>
          <w:sz w:val="28"/>
          <w:szCs w:val="28"/>
        </w:rPr>
      </w:pPr>
    </w:p>
    <w:p w14:paraId="6575509F" w14:textId="70AF050C" w:rsidR="00A96ED6" w:rsidRPr="007612CF" w:rsidRDefault="00A96ED6" w:rsidP="00A96ED6">
      <w:pPr>
        <w:rPr>
          <w:sz w:val="28"/>
          <w:szCs w:val="28"/>
        </w:rPr>
      </w:pPr>
      <w:r w:rsidRPr="007612CF">
        <w:rPr>
          <w:sz w:val="28"/>
          <w:szCs w:val="28"/>
        </w:rPr>
        <w:t>C. ELIGIBLE/REASONABLE COSTS</w:t>
      </w:r>
    </w:p>
    <w:p w14:paraId="5602186E" w14:textId="77777777" w:rsidR="00033262" w:rsidRDefault="00033262" w:rsidP="00A96ED6"/>
    <w:p w14:paraId="60A2C000" w14:textId="07D3EBEC" w:rsidR="00A96ED6" w:rsidRPr="009737F0" w:rsidRDefault="009737F0" w:rsidP="00A96ED6">
      <w:r>
        <w:t>1</w:t>
      </w:r>
      <w:r w:rsidR="0009700C">
        <w:t>3</w:t>
      </w:r>
      <w: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A96ED6" w14:paraId="57CE4A1D" w14:textId="77777777" w:rsidTr="00D42164">
        <w:trPr>
          <w:trHeight w:val="773"/>
        </w:trPr>
        <w:tc>
          <w:tcPr>
            <w:tcW w:w="7385" w:type="dxa"/>
            <w:tcBorders>
              <w:bottom w:val="single" w:sz="4" w:space="0" w:color="auto"/>
            </w:tcBorders>
          </w:tcPr>
          <w:p w14:paraId="5EAC98DD" w14:textId="77777777" w:rsidR="00A96ED6" w:rsidRDefault="00A96ED6" w:rsidP="00D4216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t>If unit was rehabilitated or newly constructed, do the costs appear to be reasonable?</w:t>
            </w:r>
          </w:p>
          <w:p w14:paraId="1E714076" w14:textId="7DC3348C" w:rsidR="00A96ED6" w:rsidRDefault="00A96ED6" w:rsidP="00D4216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t>[24 CFR 92.505(a);</w:t>
            </w:r>
            <w:r w:rsidR="00B426A9">
              <w:t xml:space="preserve"> 2 CFR 200</w:t>
            </w:r>
            <w:r>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A96ED6" w14:paraId="3E13BF23" w14:textId="77777777" w:rsidTr="00D42164">
              <w:trPr>
                <w:trHeight w:val="170"/>
              </w:trPr>
              <w:tc>
                <w:tcPr>
                  <w:tcW w:w="425" w:type="dxa"/>
                </w:tcPr>
                <w:p w14:paraId="79C2B11A" w14:textId="77777777" w:rsidR="00A96ED6" w:rsidRDefault="00A96ED6" w:rsidP="00D4216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C1F7F">
                    <w:fldChar w:fldCharType="separate"/>
                  </w:r>
                  <w:r>
                    <w:fldChar w:fldCharType="end"/>
                  </w:r>
                </w:p>
              </w:tc>
              <w:tc>
                <w:tcPr>
                  <w:tcW w:w="576" w:type="dxa"/>
                </w:tcPr>
                <w:p w14:paraId="3D11222A" w14:textId="77777777" w:rsidR="00A96ED6" w:rsidRDefault="00A96ED6" w:rsidP="00D4216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C1F7F">
                    <w:fldChar w:fldCharType="separate"/>
                  </w:r>
                  <w:r>
                    <w:fldChar w:fldCharType="end"/>
                  </w:r>
                </w:p>
              </w:tc>
              <w:tc>
                <w:tcPr>
                  <w:tcW w:w="606" w:type="dxa"/>
                </w:tcPr>
                <w:p w14:paraId="55587881" w14:textId="77777777" w:rsidR="00A96ED6" w:rsidRDefault="00A96ED6" w:rsidP="00D4216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0C1F7F">
                    <w:fldChar w:fldCharType="separate"/>
                  </w:r>
                  <w:r>
                    <w:fldChar w:fldCharType="end"/>
                  </w:r>
                </w:p>
              </w:tc>
            </w:tr>
            <w:tr w:rsidR="00A96ED6" w14:paraId="3676FB75" w14:textId="77777777" w:rsidTr="00D42164">
              <w:trPr>
                <w:trHeight w:val="225"/>
              </w:trPr>
              <w:tc>
                <w:tcPr>
                  <w:tcW w:w="425" w:type="dxa"/>
                </w:tcPr>
                <w:p w14:paraId="16986621" w14:textId="77777777" w:rsidR="00A96ED6" w:rsidRDefault="00A96ED6" w:rsidP="00D4216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Yes</w:t>
                  </w:r>
                </w:p>
              </w:tc>
              <w:tc>
                <w:tcPr>
                  <w:tcW w:w="576" w:type="dxa"/>
                </w:tcPr>
                <w:p w14:paraId="6F92AD3E" w14:textId="77777777" w:rsidR="00A96ED6" w:rsidRDefault="00A96ED6" w:rsidP="00D4216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No</w:t>
                  </w:r>
                </w:p>
              </w:tc>
              <w:tc>
                <w:tcPr>
                  <w:tcW w:w="606" w:type="dxa"/>
                </w:tcPr>
                <w:p w14:paraId="690D18A2" w14:textId="77777777" w:rsidR="00A96ED6" w:rsidRDefault="00A96ED6" w:rsidP="00D4216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N/A</w:t>
                  </w:r>
                </w:p>
              </w:tc>
            </w:tr>
          </w:tbl>
          <w:p w14:paraId="0D9993F8" w14:textId="77777777" w:rsidR="00A96ED6" w:rsidRDefault="00A96ED6" w:rsidP="00D4216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p>
        </w:tc>
      </w:tr>
      <w:tr w:rsidR="00A96ED6" w14:paraId="430F4959" w14:textId="77777777" w:rsidTr="00D42164">
        <w:trPr>
          <w:cantSplit/>
          <w:trHeight w:val="845"/>
        </w:trPr>
        <w:tc>
          <w:tcPr>
            <w:tcW w:w="9010" w:type="dxa"/>
            <w:gridSpan w:val="2"/>
          </w:tcPr>
          <w:p w14:paraId="1FFE1D25" w14:textId="77777777" w:rsidR="00A96ED6" w:rsidRDefault="00A96ED6" w:rsidP="00D4216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Pr>
                <w:b/>
                <w:bCs/>
              </w:rPr>
              <w:t>Comments:</w:t>
            </w:r>
          </w:p>
          <w:p w14:paraId="72B0C96A" w14:textId="77777777" w:rsidR="00A96ED6" w:rsidRDefault="00A96ED6" w:rsidP="00D4216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b/>
                <w:bCs/>
              </w:rPr>
            </w:pPr>
          </w:p>
          <w:p w14:paraId="032BD176" w14:textId="77777777" w:rsidR="00A96ED6" w:rsidRDefault="00A96ED6" w:rsidP="00D4216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p>
        </w:tc>
      </w:tr>
    </w:tbl>
    <w:p w14:paraId="3C7DBEFD" w14:textId="77777777" w:rsidR="00A96ED6" w:rsidRDefault="00A96ED6" w:rsidP="00A96ED6"/>
    <w:p w14:paraId="3F14D0B8" w14:textId="0C7ADEB9" w:rsidR="00A96ED6" w:rsidRDefault="009737F0" w:rsidP="00A96ED6">
      <w:r>
        <w:t>1</w:t>
      </w:r>
      <w:r w:rsidR="0009700C">
        <w:t>4</w:t>
      </w:r>
      <w: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736"/>
        <w:gridCol w:w="1254"/>
      </w:tblGrid>
      <w:tr w:rsidR="00A96ED6" w14:paraId="45F37787" w14:textId="77777777" w:rsidTr="00D42164">
        <w:tc>
          <w:tcPr>
            <w:tcW w:w="7756" w:type="dxa"/>
            <w:tcBorders>
              <w:bottom w:val="single" w:sz="4" w:space="0" w:color="auto"/>
            </w:tcBorders>
          </w:tcPr>
          <w:p w14:paraId="1C97F066" w14:textId="77777777" w:rsidR="00A96ED6" w:rsidRDefault="00A96ED6" w:rsidP="00D4216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t xml:space="preserve">Was the amount of assistance provided to the homebuyer reasonable (i.e., did not provide a subsidy </w:t>
            </w:r>
            <w:proofErr w:type="gramStart"/>
            <w:r>
              <w:t>in excess of</w:t>
            </w:r>
            <w:proofErr w:type="gramEnd"/>
            <w:r>
              <w:t xml:space="preserve"> what was needed to purchase the unit, based upon a review of individual financial circumstances)?  </w:t>
            </w:r>
          </w:p>
          <w:p w14:paraId="0BEE2C76" w14:textId="3A0DB1A7" w:rsidR="00A96ED6" w:rsidRDefault="00A96ED6" w:rsidP="00D4216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t xml:space="preserve">[24 CFR 92.505(a); </w:t>
            </w:r>
            <w:r w:rsidR="00B426A9">
              <w:t>2 CFR 200</w:t>
            </w:r>
            <w:r>
              <w:t>]</w:t>
            </w:r>
          </w:p>
        </w:tc>
        <w:tc>
          <w:tcPr>
            <w:tcW w:w="1254" w:type="dxa"/>
            <w:tcBorders>
              <w:bottom w:val="single" w:sz="4" w:space="0" w:color="auto"/>
            </w:tcBorders>
          </w:tcPr>
          <w:tbl>
            <w:tblPr>
              <w:tblpPr w:leftFromText="180" w:rightFromText="180" w:vertAnchor="text" w:horzAnchor="page" w:tblpX="916" w:tblpY="-83"/>
              <w:tblOverlap w:val="never"/>
              <w:tblW w:w="0" w:type="auto"/>
              <w:tblLook w:val="0000" w:firstRow="0" w:lastRow="0" w:firstColumn="0" w:lastColumn="0" w:noHBand="0" w:noVBand="0"/>
            </w:tblPr>
            <w:tblGrid>
              <w:gridCol w:w="637"/>
              <w:gridCol w:w="607"/>
            </w:tblGrid>
            <w:tr w:rsidR="00A96ED6" w14:paraId="356A0A0E" w14:textId="77777777" w:rsidTr="00D42164">
              <w:tc>
                <w:tcPr>
                  <w:tcW w:w="644" w:type="dxa"/>
                  <w:tcBorders>
                    <w:top w:val="single" w:sz="4" w:space="0" w:color="auto"/>
                  </w:tcBorders>
                </w:tcPr>
                <w:p w14:paraId="4B2C4F35" w14:textId="77777777" w:rsidR="00A96ED6" w:rsidRDefault="00A96ED6" w:rsidP="00D4216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r>
                    <w:fldChar w:fldCharType="begin">
                      <w:ffData>
                        <w:name w:val="Check1"/>
                        <w:enabled/>
                        <w:calcOnExit w:val="0"/>
                        <w:checkBox>
                          <w:sizeAuto/>
                          <w:default w:val="0"/>
                        </w:checkBox>
                      </w:ffData>
                    </w:fldChar>
                  </w:r>
                  <w:r>
                    <w:instrText xml:space="preserve"> FORMCHECKBOX </w:instrText>
                  </w:r>
                  <w:r w:rsidR="000C1F7F">
                    <w:fldChar w:fldCharType="separate"/>
                  </w:r>
                  <w:r>
                    <w:fldChar w:fldCharType="end"/>
                  </w:r>
                </w:p>
              </w:tc>
              <w:tc>
                <w:tcPr>
                  <w:tcW w:w="616" w:type="dxa"/>
                  <w:tcBorders>
                    <w:top w:val="single" w:sz="4" w:space="0" w:color="auto"/>
                  </w:tcBorders>
                </w:tcPr>
                <w:p w14:paraId="7DE781C3" w14:textId="77777777" w:rsidR="00A96ED6" w:rsidRDefault="00A96ED6" w:rsidP="00D4216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r>
                    <w:fldChar w:fldCharType="begin">
                      <w:ffData>
                        <w:name w:val="Check2"/>
                        <w:enabled/>
                        <w:calcOnExit w:val="0"/>
                        <w:checkBox>
                          <w:sizeAuto/>
                          <w:default w:val="0"/>
                        </w:checkBox>
                      </w:ffData>
                    </w:fldChar>
                  </w:r>
                  <w:r>
                    <w:instrText xml:space="preserve"> FORMCHECKBOX </w:instrText>
                  </w:r>
                  <w:r w:rsidR="000C1F7F">
                    <w:fldChar w:fldCharType="separate"/>
                  </w:r>
                  <w:r>
                    <w:fldChar w:fldCharType="end"/>
                  </w:r>
                </w:p>
              </w:tc>
            </w:tr>
            <w:tr w:rsidR="00A96ED6" w14:paraId="501D8B43" w14:textId="77777777" w:rsidTr="00D42164">
              <w:tc>
                <w:tcPr>
                  <w:tcW w:w="644" w:type="dxa"/>
                </w:tcPr>
                <w:p w14:paraId="40108A6F" w14:textId="77777777" w:rsidR="00A96ED6" w:rsidRDefault="00A96ED6" w:rsidP="00D4216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616" w:type="dxa"/>
                </w:tcPr>
                <w:p w14:paraId="559BABE0" w14:textId="77777777" w:rsidR="00A96ED6" w:rsidRDefault="00A96ED6" w:rsidP="00D4216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r>
          </w:tbl>
          <w:p w14:paraId="18746FD8" w14:textId="77777777" w:rsidR="00A96ED6" w:rsidRDefault="00A96ED6" w:rsidP="00D4216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A96ED6" w14:paraId="253DA830" w14:textId="77777777" w:rsidTr="00D42164">
        <w:trPr>
          <w:cantSplit/>
          <w:trHeight w:val="1223"/>
        </w:trPr>
        <w:tc>
          <w:tcPr>
            <w:tcW w:w="9010" w:type="dxa"/>
            <w:gridSpan w:val="2"/>
          </w:tcPr>
          <w:p w14:paraId="283D4984" w14:textId="77777777" w:rsidR="00A96ED6" w:rsidRDefault="00A96ED6" w:rsidP="00D4216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Pr>
                <w:b/>
                <w:bCs/>
              </w:rPr>
              <w:t>Comments:</w:t>
            </w:r>
          </w:p>
          <w:p w14:paraId="523A0DC4" w14:textId="77777777" w:rsidR="00A96ED6" w:rsidRPr="00165502" w:rsidRDefault="00A96ED6" w:rsidP="00D4216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rPr>
                <w:b/>
              </w:rPr>
            </w:pPr>
            <w:r>
              <w:rPr>
                <w:b/>
              </w:rPr>
              <w:t xml:space="preserve">                       </w:t>
            </w:r>
            <w:r w:rsidRPr="00165502">
              <w:rPr>
                <w:b/>
              </w:rPr>
              <w:t>Amount of HOME Assistance:  $____________________</w:t>
            </w:r>
          </w:p>
          <w:p w14:paraId="182EF69E" w14:textId="77777777" w:rsidR="00A96ED6" w:rsidRPr="00165502" w:rsidRDefault="00A96ED6" w:rsidP="00D4216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rPr>
                <w:b/>
              </w:rPr>
            </w:pPr>
            <w:r w:rsidRPr="00165502">
              <w:rPr>
                <w:b/>
              </w:rPr>
              <w:t xml:space="preserve">                       Mortgage:   ___________________________</w:t>
            </w:r>
          </w:p>
          <w:p w14:paraId="5CB7B9C7" w14:textId="77777777" w:rsidR="00A96ED6" w:rsidRPr="00165502" w:rsidRDefault="00A96ED6" w:rsidP="00D4216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rPr>
                <w:b/>
              </w:rPr>
            </w:pPr>
            <w:r w:rsidRPr="00165502">
              <w:rPr>
                <w:b/>
              </w:rPr>
              <w:t xml:space="preserve">                       Interest:  _____________</w:t>
            </w:r>
          </w:p>
          <w:p w14:paraId="0F5EF1D8" w14:textId="77777777" w:rsidR="00A96ED6" w:rsidRPr="00165502" w:rsidRDefault="00A96ED6" w:rsidP="00D4216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rPr>
                <w:b/>
              </w:rPr>
            </w:pPr>
            <w:r w:rsidRPr="00165502">
              <w:rPr>
                <w:b/>
              </w:rPr>
              <w:t xml:space="preserve">                       Payment:  ____________________</w:t>
            </w:r>
          </w:p>
          <w:p w14:paraId="4870AA2F" w14:textId="77777777" w:rsidR="00A96ED6" w:rsidRDefault="00A96ED6" w:rsidP="00D4216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pPr>
            <w:r w:rsidRPr="00165502">
              <w:rPr>
                <w:b/>
              </w:rPr>
              <w:t xml:space="preserve">                       Terms:  ________________</w:t>
            </w:r>
          </w:p>
        </w:tc>
      </w:tr>
    </w:tbl>
    <w:p w14:paraId="496A0E7B" w14:textId="60BF25DD" w:rsidR="00BB0851" w:rsidRDefault="00BB0851" w:rsidP="00A96ED6"/>
    <w:p w14:paraId="201C7424" w14:textId="7EA04F48" w:rsidR="0009700C" w:rsidRDefault="0009700C" w:rsidP="00A96ED6"/>
    <w:p w14:paraId="670E84ED" w14:textId="330E5708" w:rsidR="0009700C" w:rsidRDefault="0009700C" w:rsidP="00A96ED6"/>
    <w:p w14:paraId="482DAD11" w14:textId="77777777" w:rsidR="0009700C" w:rsidRDefault="0009700C" w:rsidP="00A96ED6"/>
    <w:p w14:paraId="426937B9" w14:textId="77777777" w:rsidR="0062604B" w:rsidRDefault="0062604B" w:rsidP="00A96ED6"/>
    <w:p w14:paraId="598B904B" w14:textId="2E8DA314" w:rsidR="00A96ED6" w:rsidRDefault="009737F0" w:rsidP="00A96ED6">
      <w:r>
        <w:t>1</w:t>
      </w:r>
      <w:r w:rsidR="0009700C">
        <w:t>5</w:t>
      </w:r>
      <w: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737"/>
        <w:gridCol w:w="1253"/>
      </w:tblGrid>
      <w:tr w:rsidR="00A96ED6" w14:paraId="7F359912" w14:textId="77777777" w:rsidTr="00D42164">
        <w:tc>
          <w:tcPr>
            <w:tcW w:w="7756" w:type="dxa"/>
            <w:tcBorders>
              <w:bottom w:val="single" w:sz="4" w:space="0" w:color="auto"/>
            </w:tcBorders>
          </w:tcPr>
          <w:p w14:paraId="5A2B7026" w14:textId="77777777" w:rsidR="00A96ED6" w:rsidRDefault="00A96ED6" w:rsidP="00D4216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ind w:left="365" w:hanging="365"/>
            </w:pPr>
            <w:r>
              <w:t xml:space="preserve">Was the subsidy provided in an eligible form of investment (i.e., equity </w:t>
            </w:r>
          </w:p>
          <w:p w14:paraId="4F7A5904" w14:textId="7CE963F3" w:rsidR="00A96ED6" w:rsidRDefault="00A96ED6" w:rsidP="00D4216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ind w:left="365" w:hanging="365"/>
            </w:pPr>
            <w:r>
              <w:t>investments, interest bearing or non-</w:t>
            </w:r>
            <w:r w:rsidR="00CA4F15">
              <w:t>interest-bearing</w:t>
            </w:r>
            <w:r>
              <w:t xml:space="preserve"> loans or advances, interest</w:t>
            </w:r>
          </w:p>
          <w:p w14:paraId="23B5C7EB" w14:textId="77777777" w:rsidR="00A96ED6" w:rsidRDefault="00A96ED6" w:rsidP="00D4216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ind w:left="365" w:hanging="365"/>
            </w:pPr>
            <w:r>
              <w:t>subsidies, deferred payment loans, grants, or loan guarantees)?</w:t>
            </w:r>
          </w:p>
          <w:p w14:paraId="0FC35791" w14:textId="77777777" w:rsidR="00A96ED6" w:rsidRDefault="00A96ED6" w:rsidP="00D4216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t>[24 CFR 92.205(b)]</w:t>
            </w:r>
          </w:p>
        </w:tc>
        <w:tc>
          <w:tcPr>
            <w:tcW w:w="1254" w:type="dxa"/>
            <w:tcBorders>
              <w:bottom w:val="single" w:sz="4" w:space="0" w:color="auto"/>
            </w:tcBorders>
          </w:tcPr>
          <w:tbl>
            <w:tblPr>
              <w:tblpPr w:leftFromText="180" w:rightFromText="180" w:vertAnchor="text" w:horzAnchor="page" w:tblpX="916" w:tblpY="-83"/>
              <w:tblOverlap w:val="never"/>
              <w:tblW w:w="0" w:type="auto"/>
              <w:tblLook w:val="0000" w:firstRow="0" w:lastRow="0" w:firstColumn="0" w:lastColumn="0" w:noHBand="0" w:noVBand="0"/>
            </w:tblPr>
            <w:tblGrid>
              <w:gridCol w:w="636"/>
              <w:gridCol w:w="607"/>
            </w:tblGrid>
            <w:tr w:rsidR="00A96ED6" w14:paraId="010ECC16" w14:textId="77777777" w:rsidTr="00D42164">
              <w:tc>
                <w:tcPr>
                  <w:tcW w:w="644" w:type="dxa"/>
                  <w:tcBorders>
                    <w:top w:val="single" w:sz="4" w:space="0" w:color="auto"/>
                  </w:tcBorders>
                </w:tcPr>
                <w:p w14:paraId="54031D4E" w14:textId="77777777" w:rsidR="00A96ED6" w:rsidRDefault="00A96ED6" w:rsidP="00D4216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r>
                    <w:fldChar w:fldCharType="begin">
                      <w:ffData>
                        <w:name w:val="Check1"/>
                        <w:enabled/>
                        <w:calcOnExit w:val="0"/>
                        <w:checkBox>
                          <w:sizeAuto/>
                          <w:default w:val="0"/>
                        </w:checkBox>
                      </w:ffData>
                    </w:fldChar>
                  </w:r>
                  <w:r>
                    <w:instrText xml:space="preserve"> FORMCHECKBOX </w:instrText>
                  </w:r>
                  <w:r w:rsidR="000C1F7F">
                    <w:fldChar w:fldCharType="separate"/>
                  </w:r>
                  <w:r>
                    <w:fldChar w:fldCharType="end"/>
                  </w:r>
                </w:p>
              </w:tc>
              <w:tc>
                <w:tcPr>
                  <w:tcW w:w="616" w:type="dxa"/>
                  <w:tcBorders>
                    <w:top w:val="single" w:sz="4" w:space="0" w:color="auto"/>
                  </w:tcBorders>
                </w:tcPr>
                <w:p w14:paraId="16882C0E" w14:textId="77777777" w:rsidR="00A96ED6" w:rsidRDefault="00A96ED6" w:rsidP="00D4216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r>
                    <w:fldChar w:fldCharType="begin">
                      <w:ffData>
                        <w:name w:val="Check2"/>
                        <w:enabled/>
                        <w:calcOnExit w:val="0"/>
                        <w:checkBox>
                          <w:sizeAuto/>
                          <w:default w:val="0"/>
                        </w:checkBox>
                      </w:ffData>
                    </w:fldChar>
                  </w:r>
                  <w:r>
                    <w:instrText xml:space="preserve"> FORMCHECKBOX </w:instrText>
                  </w:r>
                  <w:r w:rsidR="000C1F7F">
                    <w:fldChar w:fldCharType="separate"/>
                  </w:r>
                  <w:r>
                    <w:fldChar w:fldCharType="end"/>
                  </w:r>
                </w:p>
              </w:tc>
            </w:tr>
            <w:tr w:rsidR="00A96ED6" w14:paraId="11DA6B73" w14:textId="77777777" w:rsidTr="00D42164">
              <w:tc>
                <w:tcPr>
                  <w:tcW w:w="644" w:type="dxa"/>
                </w:tcPr>
                <w:p w14:paraId="2FB827E8" w14:textId="77777777" w:rsidR="00A96ED6" w:rsidRDefault="00A96ED6" w:rsidP="00D4216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616" w:type="dxa"/>
                </w:tcPr>
                <w:p w14:paraId="46DFC6CC" w14:textId="77777777" w:rsidR="00A96ED6" w:rsidRDefault="00A96ED6" w:rsidP="00D4216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r>
          </w:tbl>
          <w:p w14:paraId="0358C2CB" w14:textId="77777777" w:rsidR="00A96ED6" w:rsidRDefault="00A96ED6" w:rsidP="00D4216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A96ED6" w14:paraId="2150214F" w14:textId="77777777" w:rsidTr="00D42164">
        <w:trPr>
          <w:cantSplit/>
          <w:trHeight w:val="863"/>
        </w:trPr>
        <w:tc>
          <w:tcPr>
            <w:tcW w:w="9010" w:type="dxa"/>
            <w:gridSpan w:val="2"/>
          </w:tcPr>
          <w:p w14:paraId="463E31A3" w14:textId="77777777" w:rsidR="00A96ED6" w:rsidRDefault="00A96ED6" w:rsidP="00D4216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Pr>
                <w:b/>
                <w:bCs/>
              </w:rPr>
              <w:t>Comments:</w:t>
            </w:r>
          </w:p>
          <w:p w14:paraId="5B031BD8" w14:textId="77777777" w:rsidR="00A96ED6" w:rsidRDefault="00A96ED6" w:rsidP="00D4216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pPr>
          </w:p>
        </w:tc>
      </w:tr>
    </w:tbl>
    <w:p w14:paraId="5EA43650" w14:textId="77777777" w:rsidR="00130ECC" w:rsidRDefault="00130ECC" w:rsidP="00A01D15">
      <w:pPr>
        <w:tabs>
          <w:tab w:val="left" w:pos="915"/>
        </w:tabs>
      </w:pPr>
    </w:p>
    <w:p w14:paraId="1A1AA67F" w14:textId="0213D5D6" w:rsidR="00A01D15" w:rsidRPr="00EA414E" w:rsidRDefault="00A01D15" w:rsidP="00A01D15">
      <w:pPr>
        <w:tabs>
          <w:tab w:val="left" w:pos="915"/>
        </w:tabs>
      </w:pPr>
      <w:r w:rsidRPr="00EA414E">
        <w:t>1</w:t>
      </w:r>
      <w:r w:rsidR="0009700C">
        <w:t>6</w:t>
      </w:r>
      <w:r w:rsidRPr="00EA414E">
        <w:t>.</w:t>
      </w:r>
      <w:r w:rsidRPr="00EA414E">
        <w:tab/>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737"/>
        <w:gridCol w:w="1253"/>
      </w:tblGrid>
      <w:tr w:rsidR="00EA414E" w:rsidRPr="00EA414E" w14:paraId="7688C3E3" w14:textId="77777777" w:rsidTr="000F1B1D">
        <w:tc>
          <w:tcPr>
            <w:tcW w:w="7756" w:type="dxa"/>
            <w:tcBorders>
              <w:bottom w:val="single" w:sz="4" w:space="0" w:color="auto"/>
            </w:tcBorders>
          </w:tcPr>
          <w:p w14:paraId="0B7224F7" w14:textId="77777777" w:rsidR="00EA414E" w:rsidRPr="00EA414E" w:rsidRDefault="00EA414E" w:rsidP="000F1B1D">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sidRPr="00EA414E">
              <w:t>Does the awardee have underwriting standards that are reasonable to the homebuyer and provides what is needed or no more than specified amount?  [24 CFR 92.254(f)]</w:t>
            </w:r>
          </w:p>
        </w:tc>
        <w:tc>
          <w:tcPr>
            <w:tcW w:w="1254" w:type="dxa"/>
            <w:tcBorders>
              <w:bottom w:val="single" w:sz="4" w:space="0" w:color="auto"/>
            </w:tcBorders>
          </w:tcPr>
          <w:tbl>
            <w:tblPr>
              <w:tblpPr w:leftFromText="180" w:rightFromText="180" w:vertAnchor="text" w:horzAnchor="page" w:tblpX="916" w:tblpY="-83"/>
              <w:tblOverlap w:val="never"/>
              <w:tblW w:w="0" w:type="auto"/>
              <w:tblLook w:val="0000" w:firstRow="0" w:lastRow="0" w:firstColumn="0" w:lastColumn="0" w:noHBand="0" w:noVBand="0"/>
            </w:tblPr>
            <w:tblGrid>
              <w:gridCol w:w="636"/>
              <w:gridCol w:w="607"/>
            </w:tblGrid>
            <w:tr w:rsidR="00EA414E" w:rsidRPr="00EA414E" w14:paraId="231F6DAE" w14:textId="77777777" w:rsidTr="000F1B1D">
              <w:tc>
                <w:tcPr>
                  <w:tcW w:w="644" w:type="dxa"/>
                  <w:tcBorders>
                    <w:top w:val="single" w:sz="4" w:space="0" w:color="auto"/>
                  </w:tcBorders>
                </w:tcPr>
                <w:p w14:paraId="3500CE81" w14:textId="77777777" w:rsidR="00EA414E" w:rsidRPr="00EA414E" w:rsidRDefault="00EA414E" w:rsidP="000F1B1D">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EA414E">
                    <w:fldChar w:fldCharType="begin">
                      <w:ffData>
                        <w:name w:val="Check1"/>
                        <w:enabled/>
                        <w:calcOnExit w:val="0"/>
                        <w:checkBox>
                          <w:sizeAuto/>
                          <w:default w:val="0"/>
                        </w:checkBox>
                      </w:ffData>
                    </w:fldChar>
                  </w:r>
                  <w:r w:rsidRPr="00EA414E">
                    <w:instrText xml:space="preserve"> FORMCHECKBOX </w:instrText>
                  </w:r>
                  <w:r w:rsidR="000C1F7F">
                    <w:fldChar w:fldCharType="separate"/>
                  </w:r>
                  <w:r w:rsidRPr="00EA414E">
                    <w:fldChar w:fldCharType="end"/>
                  </w:r>
                </w:p>
              </w:tc>
              <w:tc>
                <w:tcPr>
                  <w:tcW w:w="616" w:type="dxa"/>
                  <w:tcBorders>
                    <w:top w:val="single" w:sz="4" w:space="0" w:color="auto"/>
                  </w:tcBorders>
                </w:tcPr>
                <w:p w14:paraId="7AFEFC3B" w14:textId="77777777" w:rsidR="00EA414E" w:rsidRPr="00EA414E" w:rsidRDefault="00EA414E" w:rsidP="000F1B1D">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EA414E">
                    <w:fldChar w:fldCharType="begin">
                      <w:ffData>
                        <w:name w:val="Check2"/>
                        <w:enabled/>
                        <w:calcOnExit w:val="0"/>
                        <w:checkBox>
                          <w:sizeAuto/>
                          <w:default w:val="0"/>
                        </w:checkBox>
                      </w:ffData>
                    </w:fldChar>
                  </w:r>
                  <w:r w:rsidRPr="00EA414E">
                    <w:instrText xml:space="preserve"> FORMCHECKBOX </w:instrText>
                  </w:r>
                  <w:r w:rsidR="000C1F7F">
                    <w:fldChar w:fldCharType="separate"/>
                  </w:r>
                  <w:r w:rsidRPr="00EA414E">
                    <w:fldChar w:fldCharType="end"/>
                  </w:r>
                </w:p>
              </w:tc>
            </w:tr>
            <w:tr w:rsidR="00EA414E" w:rsidRPr="00EA414E" w14:paraId="7732EAD8" w14:textId="77777777" w:rsidTr="000F1B1D">
              <w:tc>
                <w:tcPr>
                  <w:tcW w:w="644" w:type="dxa"/>
                </w:tcPr>
                <w:p w14:paraId="07BF64A3" w14:textId="77777777" w:rsidR="00EA414E" w:rsidRPr="00EA414E" w:rsidRDefault="00EA414E" w:rsidP="000F1B1D">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EA414E">
                    <w:rPr>
                      <w:rFonts w:ascii="Verdana" w:hAnsi="Verdana"/>
                      <w:b/>
                      <w:bCs/>
                      <w:sz w:val="16"/>
                    </w:rPr>
                    <w:t>Yes</w:t>
                  </w:r>
                </w:p>
              </w:tc>
              <w:tc>
                <w:tcPr>
                  <w:tcW w:w="616" w:type="dxa"/>
                </w:tcPr>
                <w:p w14:paraId="54846C13" w14:textId="77777777" w:rsidR="00EA414E" w:rsidRPr="00EA414E" w:rsidRDefault="00EA414E" w:rsidP="000F1B1D">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EA414E">
                    <w:rPr>
                      <w:rFonts w:ascii="Verdana" w:hAnsi="Verdana"/>
                      <w:b/>
                      <w:bCs/>
                      <w:sz w:val="16"/>
                    </w:rPr>
                    <w:t>No</w:t>
                  </w:r>
                </w:p>
              </w:tc>
            </w:tr>
          </w:tbl>
          <w:p w14:paraId="7768476B" w14:textId="77777777" w:rsidR="00EA414E" w:rsidRPr="00EA414E" w:rsidRDefault="00EA414E" w:rsidP="000F1B1D">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A01D15" w:rsidRPr="00EA414E" w14:paraId="06A3A2F1" w14:textId="77777777" w:rsidTr="00DD723A">
        <w:tc>
          <w:tcPr>
            <w:tcW w:w="7756" w:type="dxa"/>
            <w:tcBorders>
              <w:bottom w:val="single" w:sz="4" w:space="0" w:color="auto"/>
            </w:tcBorders>
          </w:tcPr>
          <w:p w14:paraId="77CFCA95" w14:textId="77777777" w:rsidR="00A01D15" w:rsidRPr="00EA414E" w:rsidRDefault="00EA414E" w:rsidP="00DD723A">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t>Has the awardee provided proof of the methodology used?</w:t>
            </w:r>
          </w:p>
        </w:tc>
        <w:tc>
          <w:tcPr>
            <w:tcW w:w="1254" w:type="dxa"/>
            <w:tcBorders>
              <w:bottom w:val="single" w:sz="4" w:space="0" w:color="auto"/>
            </w:tcBorders>
          </w:tcPr>
          <w:tbl>
            <w:tblPr>
              <w:tblpPr w:leftFromText="180" w:rightFromText="180" w:vertAnchor="text" w:horzAnchor="page" w:tblpX="916" w:tblpY="-83"/>
              <w:tblOverlap w:val="never"/>
              <w:tblW w:w="0" w:type="auto"/>
              <w:tblLook w:val="0000" w:firstRow="0" w:lastRow="0" w:firstColumn="0" w:lastColumn="0" w:noHBand="0" w:noVBand="0"/>
            </w:tblPr>
            <w:tblGrid>
              <w:gridCol w:w="636"/>
              <w:gridCol w:w="607"/>
            </w:tblGrid>
            <w:tr w:rsidR="00A01D15" w:rsidRPr="00EA414E" w14:paraId="211CF98C" w14:textId="77777777" w:rsidTr="00DD723A">
              <w:tc>
                <w:tcPr>
                  <w:tcW w:w="644" w:type="dxa"/>
                  <w:tcBorders>
                    <w:top w:val="single" w:sz="4" w:space="0" w:color="auto"/>
                  </w:tcBorders>
                </w:tcPr>
                <w:p w14:paraId="799B9E5A" w14:textId="77777777" w:rsidR="00A01D15" w:rsidRPr="00EA414E" w:rsidRDefault="00A01D15" w:rsidP="00DD723A">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EA414E">
                    <w:fldChar w:fldCharType="begin">
                      <w:ffData>
                        <w:name w:val="Check1"/>
                        <w:enabled/>
                        <w:calcOnExit w:val="0"/>
                        <w:checkBox>
                          <w:sizeAuto/>
                          <w:default w:val="0"/>
                        </w:checkBox>
                      </w:ffData>
                    </w:fldChar>
                  </w:r>
                  <w:r w:rsidRPr="00EA414E">
                    <w:instrText xml:space="preserve"> FORMCHECKBOX </w:instrText>
                  </w:r>
                  <w:r w:rsidR="000C1F7F">
                    <w:fldChar w:fldCharType="separate"/>
                  </w:r>
                  <w:r w:rsidRPr="00EA414E">
                    <w:fldChar w:fldCharType="end"/>
                  </w:r>
                </w:p>
              </w:tc>
              <w:tc>
                <w:tcPr>
                  <w:tcW w:w="616" w:type="dxa"/>
                  <w:tcBorders>
                    <w:top w:val="single" w:sz="4" w:space="0" w:color="auto"/>
                  </w:tcBorders>
                </w:tcPr>
                <w:p w14:paraId="6216D602" w14:textId="77777777" w:rsidR="00A01D15" w:rsidRPr="00EA414E" w:rsidRDefault="00A01D15" w:rsidP="00DD723A">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EA414E">
                    <w:fldChar w:fldCharType="begin">
                      <w:ffData>
                        <w:name w:val="Check2"/>
                        <w:enabled/>
                        <w:calcOnExit w:val="0"/>
                        <w:checkBox>
                          <w:sizeAuto/>
                          <w:default w:val="0"/>
                        </w:checkBox>
                      </w:ffData>
                    </w:fldChar>
                  </w:r>
                  <w:r w:rsidRPr="00EA414E">
                    <w:instrText xml:space="preserve"> FORMCHECKBOX </w:instrText>
                  </w:r>
                  <w:r w:rsidR="000C1F7F">
                    <w:fldChar w:fldCharType="separate"/>
                  </w:r>
                  <w:r w:rsidRPr="00EA414E">
                    <w:fldChar w:fldCharType="end"/>
                  </w:r>
                </w:p>
              </w:tc>
            </w:tr>
            <w:tr w:rsidR="00A01D15" w:rsidRPr="00EA414E" w14:paraId="5949B348" w14:textId="77777777" w:rsidTr="00DD723A">
              <w:tc>
                <w:tcPr>
                  <w:tcW w:w="644" w:type="dxa"/>
                </w:tcPr>
                <w:p w14:paraId="6F9E3C22" w14:textId="77777777" w:rsidR="00A01D15" w:rsidRPr="00EA414E" w:rsidRDefault="00A01D15" w:rsidP="00DD723A">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EA414E">
                    <w:rPr>
                      <w:rFonts w:ascii="Verdana" w:hAnsi="Verdana"/>
                      <w:b/>
                      <w:bCs/>
                      <w:sz w:val="16"/>
                    </w:rPr>
                    <w:t>Yes</w:t>
                  </w:r>
                </w:p>
              </w:tc>
              <w:tc>
                <w:tcPr>
                  <w:tcW w:w="616" w:type="dxa"/>
                </w:tcPr>
                <w:p w14:paraId="2475E11C" w14:textId="77777777" w:rsidR="00A01D15" w:rsidRPr="00EA414E" w:rsidRDefault="00A01D15" w:rsidP="00DD723A">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EA414E">
                    <w:rPr>
                      <w:rFonts w:ascii="Verdana" w:hAnsi="Verdana"/>
                      <w:b/>
                      <w:bCs/>
                      <w:sz w:val="16"/>
                    </w:rPr>
                    <w:t>No</w:t>
                  </w:r>
                </w:p>
              </w:tc>
            </w:tr>
          </w:tbl>
          <w:p w14:paraId="7B6FAF43" w14:textId="77777777" w:rsidR="00A01D15" w:rsidRPr="00EA414E" w:rsidRDefault="00A01D15" w:rsidP="00DD723A">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A01D15" w14:paraId="03C1DFCF" w14:textId="77777777" w:rsidTr="00DD723A">
        <w:trPr>
          <w:cantSplit/>
          <w:trHeight w:val="863"/>
        </w:trPr>
        <w:tc>
          <w:tcPr>
            <w:tcW w:w="9010" w:type="dxa"/>
            <w:gridSpan w:val="2"/>
          </w:tcPr>
          <w:p w14:paraId="4EAEA5EE" w14:textId="77777777" w:rsidR="00A01D15" w:rsidRPr="00EA414E" w:rsidRDefault="00A01D15" w:rsidP="00DD723A">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sidRPr="00EA414E">
              <w:rPr>
                <w:b/>
                <w:bCs/>
              </w:rPr>
              <w:t>Comments:</w:t>
            </w:r>
          </w:p>
          <w:p w14:paraId="1D208603" w14:textId="77777777" w:rsidR="00A01D15" w:rsidRDefault="00EA414E" w:rsidP="00EA414E">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pPr>
            <w:r w:rsidRPr="00EA414E">
              <w:t xml:space="preserve">          </w:t>
            </w:r>
          </w:p>
        </w:tc>
      </w:tr>
    </w:tbl>
    <w:p w14:paraId="79917EE5" w14:textId="77777777" w:rsidR="00130ECC" w:rsidRDefault="00130ECC" w:rsidP="00A96ED6">
      <w:pPr>
        <w:rPr>
          <w:sz w:val="28"/>
          <w:szCs w:val="28"/>
        </w:rPr>
      </w:pPr>
    </w:p>
    <w:p w14:paraId="3FB3BCF3" w14:textId="4D8FE4DE" w:rsidR="00A01D15" w:rsidRDefault="00D64638" w:rsidP="00A96ED6">
      <w:pPr>
        <w:rPr>
          <w:sz w:val="28"/>
          <w:szCs w:val="28"/>
        </w:rPr>
      </w:pPr>
      <w:r>
        <w:rPr>
          <w:sz w:val="28"/>
          <w:szCs w:val="28"/>
        </w:rPr>
        <w:t>1</w:t>
      </w:r>
      <w:r w:rsidR="0009700C">
        <w:rPr>
          <w:sz w:val="28"/>
          <w:szCs w:val="28"/>
        </w:rPr>
        <w:t>7</w:t>
      </w:r>
      <w:r>
        <w:rPr>
          <w:sz w:val="28"/>
          <w:szCs w:val="28"/>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737"/>
        <w:gridCol w:w="1253"/>
      </w:tblGrid>
      <w:tr w:rsidR="00D64638" w:rsidRPr="00EA414E" w14:paraId="1E32EE0D" w14:textId="77777777" w:rsidTr="00C47011">
        <w:tc>
          <w:tcPr>
            <w:tcW w:w="7756" w:type="dxa"/>
            <w:tcBorders>
              <w:bottom w:val="single" w:sz="4" w:space="0" w:color="auto"/>
            </w:tcBorders>
          </w:tcPr>
          <w:p w14:paraId="2437E16C" w14:textId="548C9B41" w:rsidR="00D64638" w:rsidRPr="00EA414E" w:rsidRDefault="00D64638" w:rsidP="00C47011">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sidRPr="00EA414E">
              <w:t xml:space="preserve">Does the </w:t>
            </w:r>
            <w:r w:rsidR="00130ECC">
              <w:t>project file include records that demonstrate that the PJ reviewed the homebuyer’s loan to ensure it did not contain risky lending features</w:t>
            </w:r>
            <w:r w:rsidRPr="00EA414E">
              <w:t xml:space="preserve">?  </w:t>
            </w:r>
            <w:r w:rsidR="00130ECC">
              <w:t xml:space="preserve">             </w:t>
            </w:r>
            <w:r w:rsidRPr="00EA414E">
              <w:t>[24 CFR 92.</w:t>
            </w:r>
            <w:r w:rsidR="00130ECC">
              <w:t>508</w:t>
            </w:r>
            <w:r w:rsidRPr="00EA414E">
              <w:t>]</w:t>
            </w:r>
          </w:p>
        </w:tc>
        <w:tc>
          <w:tcPr>
            <w:tcW w:w="1254" w:type="dxa"/>
            <w:tcBorders>
              <w:bottom w:val="single" w:sz="4" w:space="0" w:color="auto"/>
            </w:tcBorders>
          </w:tcPr>
          <w:tbl>
            <w:tblPr>
              <w:tblpPr w:leftFromText="180" w:rightFromText="180" w:vertAnchor="text" w:horzAnchor="page" w:tblpX="916" w:tblpY="-83"/>
              <w:tblOverlap w:val="never"/>
              <w:tblW w:w="0" w:type="auto"/>
              <w:tblLook w:val="0000" w:firstRow="0" w:lastRow="0" w:firstColumn="0" w:lastColumn="0" w:noHBand="0" w:noVBand="0"/>
            </w:tblPr>
            <w:tblGrid>
              <w:gridCol w:w="636"/>
              <w:gridCol w:w="607"/>
            </w:tblGrid>
            <w:tr w:rsidR="00D64638" w:rsidRPr="00EA414E" w14:paraId="70996A5D" w14:textId="77777777" w:rsidTr="00C47011">
              <w:tc>
                <w:tcPr>
                  <w:tcW w:w="644" w:type="dxa"/>
                  <w:tcBorders>
                    <w:top w:val="single" w:sz="4" w:space="0" w:color="auto"/>
                  </w:tcBorders>
                </w:tcPr>
                <w:p w14:paraId="0ECFA15D" w14:textId="77777777" w:rsidR="00D64638" w:rsidRPr="00EA414E" w:rsidRDefault="00D64638" w:rsidP="00C47011">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EA414E">
                    <w:fldChar w:fldCharType="begin">
                      <w:ffData>
                        <w:name w:val="Check1"/>
                        <w:enabled/>
                        <w:calcOnExit w:val="0"/>
                        <w:checkBox>
                          <w:sizeAuto/>
                          <w:default w:val="0"/>
                        </w:checkBox>
                      </w:ffData>
                    </w:fldChar>
                  </w:r>
                  <w:r w:rsidRPr="00EA414E">
                    <w:instrText xml:space="preserve"> FORMCHECKBOX </w:instrText>
                  </w:r>
                  <w:r w:rsidR="000C1F7F">
                    <w:fldChar w:fldCharType="separate"/>
                  </w:r>
                  <w:r w:rsidRPr="00EA414E">
                    <w:fldChar w:fldCharType="end"/>
                  </w:r>
                </w:p>
              </w:tc>
              <w:tc>
                <w:tcPr>
                  <w:tcW w:w="616" w:type="dxa"/>
                  <w:tcBorders>
                    <w:top w:val="single" w:sz="4" w:space="0" w:color="auto"/>
                  </w:tcBorders>
                </w:tcPr>
                <w:p w14:paraId="4E6E17F1" w14:textId="77777777" w:rsidR="00D64638" w:rsidRPr="00EA414E" w:rsidRDefault="00D64638" w:rsidP="00C47011">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EA414E">
                    <w:fldChar w:fldCharType="begin">
                      <w:ffData>
                        <w:name w:val="Check2"/>
                        <w:enabled/>
                        <w:calcOnExit w:val="0"/>
                        <w:checkBox>
                          <w:sizeAuto/>
                          <w:default w:val="0"/>
                        </w:checkBox>
                      </w:ffData>
                    </w:fldChar>
                  </w:r>
                  <w:r w:rsidRPr="00EA414E">
                    <w:instrText xml:space="preserve"> FORMCHECKBOX </w:instrText>
                  </w:r>
                  <w:r w:rsidR="000C1F7F">
                    <w:fldChar w:fldCharType="separate"/>
                  </w:r>
                  <w:r w:rsidRPr="00EA414E">
                    <w:fldChar w:fldCharType="end"/>
                  </w:r>
                </w:p>
              </w:tc>
            </w:tr>
            <w:tr w:rsidR="00D64638" w:rsidRPr="00EA414E" w14:paraId="095FF82F" w14:textId="77777777" w:rsidTr="00C47011">
              <w:tc>
                <w:tcPr>
                  <w:tcW w:w="644" w:type="dxa"/>
                </w:tcPr>
                <w:p w14:paraId="48926E9E" w14:textId="77777777" w:rsidR="00D64638" w:rsidRPr="00EA414E" w:rsidRDefault="00D64638" w:rsidP="00C47011">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EA414E">
                    <w:rPr>
                      <w:rFonts w:ascii="Verdana" w:hAnsi="Verdana"/>
                      <w:b/>
                      <w:bCs/>
                      <w:sz w:val="16"/>
                    </w:rPr>
                    <w:t>Yes</w:t>
                  </w:r>
                </w:p>
              </w:tc>
              <w:tc>
                <w:tcPr>
                  <w:tcW w:w="616" w:type="dxa"/>
                </w:tcPr>
                <w:p w14:paraId="34AA6E8D" w14:textId="77777777" w:rsidR="00D64638" w:rsidRPr="00EA414E" w:rsidRDefault="00D64638" w:rsidP="00C47011">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EA414E">
                    <w:rPr>
                      <w:rFonts w:ascii="Verdana" w:hAnsi="Verdana"/>
                      <w:b/>
                      <w:bCs/>
                      <w:sz w:val="16"/>
                    </w:rPr>
                    <w:t>No</w:t>
                  </w:r>
                </w:p>
              </w:tc>
            </w:tr>
          </w:tbl>
          <w:p w14:paraId="41C0D833" w14:textId="77777777" w:rsidR="00D64638" w:rsidRPr="00EA414E" w:rsidRDefault="00D64638" w:rsidP="00C47011">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D64638" w14:paraId="126C7E7C" w14:textId="77777777" w:rsidTr="00C47011">
        <w:trPr>
          <w:cantSplit/>
          <w:trHeight w:val="863"/>
        </w:trPr>
        <w:tc>
          <w:tcPr>
            <w:tcW w:w="9010" w:type="dxa"/>
            <w:gridSpan w:val="2"/>
          </w:tcPr>
          <w:p w14:paraId="5F0FF665" w14:textId="77777777" w:rsidR="00D64638" w:rsidRPr="00EA414E" w:rsidRDefault="00D64638" w:rsidP="00C47011">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sidRPr="00EA414E">
              <w:rPr>
                <w:b/>
                <w:bCs/>
              </w:rPr>
              <w:t>Comments:</w:t>
            </w:r>
          </w:p>
          <w:p w14:paraId="026C5E5B" w14:textId="77777777" w:rsidR="00D64638" w:rsidRDefault="00D64638" w:rsidP="00C47011">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pPr>
            <w:r w:rsidRPr="00EA414E">
              <w:t xml:space="preserve">          </w:t>
            </w:r>
          </w:p>
        </w:tc>
      </w:tr>
    </w:tbl>
    <w:p w14:paraId="6C195DFF" w14:textId="77777777" w:rsidR="00D64638" w:rsidRDefault="00D64638" w:rsidP="00A96ED6">
      <w:pPr>
        <w:rPr>
          <w:sz w:val="28"/>
          <w:szCs w:val="28"/>
        </w:rPr>
      </w:pPr>
    </w:p>
    <w:p w14:paraId="3B5FF4E0" w14:textId="77777777" w:rsidR="00033262" w:rsidRDefault="00033262" w:rsidP="00A96ED6">
      <w:pPr>
        <w:rPr>
          <w:sz w:val="28"/>
          <w:szCs w:val="28"/>
        </w:rPr>
      </w:pPr>
    </w:p>
    <w:p w14:paraId="6D648B52" w14:textId="048D4A17" w:rsidR="00A96ED6" w:rsidRPr="007612CF" w:rsidRDefault="00A96ED6" w:rsidP="00A96ED6">
      <w:pPr>
        <w:rPr>
          <w:sz w:val="28"/>
          <w:szCs w:val="28"/>
        </w:rPr>
      </w:pPr>
      <w:r w:rsidRPr="007612CF">
        <w:rPr>
          <w:sz w:val="28"/>
          <w:szCs w:val="28"/>
        </w:rPr>
        <w:t>D. OTHER REQUIREMENTS</w:t>
      </w:r>
    </w:p>
    <w:p w14:paraId="4541A8D9" w14:textId="77777777" w:rsidR="00EA414E" w:rsidRDefault="00EA414E" w:rsidP="00A96ED6"/>
    <w:p w14:paraId="02F76194" w14:textId="0FE79F7E" w:rsidR="00A96ED6" w:rsidRDefault="009737F0" w:rsidP="00A96ED6">
      <w:r>
        <w:t>1</w:t>
      </w:r>
      <w:r w:rsidR="0009700C">
        <w:t>8</w:t>
      </w:r>
      <w: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A96ED6" w14:paraId="1923B4A1" w14:textId="77777777" w:rsidTr="00D42164">
        <w:trPr>
          <w:trHeight w:val="773"/>
        </w:trPr>
        <w:tc>
          <w:tcPr>
            <w:tcW w:w="7385" w:type="dxa"/>
            <w:tcBorders>
              <w:bottom w:val="single" w:sz="4" w:space="0" w:color="auto"/>
            </w:tcBorders>
          </w:tcPr>
          <w:p w14:paraId="67672EF3" w14:textId="25AA43B7" w:rsidR="00A96ED6" w:rsidRDefault="00A96ED6" w:rsidP="00D4216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ind w:left="365" w:hanging="365"/>
            </w:pPr>
            <w:r>
              <w:t xml:space="preserve">Relocation </w:t>
            </w:r>
            <w:r w:rsidR="00CA4F15">
              <w:t>notice</w:t>
            </w:r>
            <w:r>
              <w:t xml:space="preserve"> to tenant (if applicable)? </w:t>
            </w:r>
          </w:p>
          <w:p w14:paraId="7C81055B" w14:textId="77777777" w:rsidR="00A96ED6" w:rsidRDefault="00A96ED6" w:rsidP="00D4216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ind w:left="365" w:hanging="365"/>
            </w:pPr>
            <w:r>
              <w:t>[24 CFR 92.353]</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A96ED6" w14:paraId="120E3C8E" w14:textId="77777777" w:rsidTr="00D42164">
              <w:trPr>
                <w:trHeight w:val="170"/>
              </w:trPr>
              <w:tc>
                <w:tcPr>
                  <w:tcW w:w="425" w:type="dxa"/>
                </w:tcPr>
                <w:p w14:paraId="7CB7662C" w14:textId="77777777" w:rsidR="00A96ED6" w:rsidRDefault="00A96ED6" w:rsidP="00D4216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C1F7F">
                    <w:fldChar w:fldCharType="separate"/>
                  </w:r>
                  <w:r>
                    <w:fldChar w:fldCharType="end"/>
                  </w:r>
                </w:p>
              </w:tc>
              <w:tc>
                <w:tcPr>
                  <w:tcW w:w="576" w:type="dxa"/>
                </w:tcPr>
                <w:p w14:paraId="22D79867" w14:textId="77777777" w:rsidR="00A96ED6" w:rsidRDefault="00A96ED6" w:rsidP="00D4216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C1F7F">
                    <w:fldChar w:fldCharType="separate"/>
                  </w:r>
                  <w:r>
                    <w:fldChar w:fldCharType="end"/>
                  </w:r>
                </w:p>
              </w:tc>
              <w:tc>
                <w:tcPr>
                  <w:tcW w:w="606" w:type="dxa"/>
                </w:tcPr>
                <w:p w14:paraId="43FE68FB" w14:textId="77777777" w:rsidR="00A96ED6" w:rsidRDefault="00A96ED6" w:rsidP="00D4216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0C1F7F">
                    <w:fldChar w:fldCharType="separate"/>
                  </w:r>
                  <w:r>
                    <w:fldChar w:fldCharType="end"/>
                  </w:r>
                </w:p>
              </w:tc>
            </w:tr>
            <w:tr w:rsidR="00A96ED6" w14:paraId="3255697F" w14:textId="77777777" w:rsidTr="00D42164">
              <w:trPr>
                <w:trHeight w:val="225"/>
              </w:trPr>
              <w:tc>
                <w:tcPr>
                  <w:tcW w:w="425" w:type="dxa"/>
                </w:tcPr>
                <w:p w14:paraId="4735BF1F" w14:textId="77777777" w:rsidR="00A96ED6" w:rsidRDefault="00A96ED6" w:rsidP="00D4216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73F1D031" w14:textId="77777777" w:rsidR="00A96ED6" w:rsidRDefault="00A96ED6" w:rsidP="00D4216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1ECCD007" w14:textId="77777777" w:rsidR="00A96ED6" w:rsidRDefault="00A96ED6" w:rsidP="00D4216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11BCF585" w14:textId="77777777" w:rsidR="00A96ED6" w:rsidRDefault="00A96ED6" w:rsidP="00D4216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A96ED6" w14:paraId="53EAAF3D" w14:textId="77777777" w:rsidTr="00D42164">
        <w:trPr>
          <w:cantSplit/>
        </w:trPr>
        <w:tc>
          <w:tcPr>
            <w:tcW w:w="9010" w:type="dxa"/>
            <w:gridSpan w:val="2"/>
            <w:tcBorders>
              <w:bottom w:val="nil"/>
            </w:tcBorders>
          </w:tcPr>
          <w:p w14:paraId="09D538A4" w14:textId="77777777" w:rsidR="00A96ED6" w:rsidRDefault="00A96ED6" w:rsidP="00D42164">
            <w:pPr>
              <w:pStyle w:val="Level1"/>
              <w:numPr>
                <w:ilvl w:val="0"/>
                <w:numId w:val="0"/>
              </w:numPr>
              <w:tabs>
                <w:tab w:val="left" w:pos="720"/>
                <w:tab w:val="left" w:pos="1440"/>
                <w:tab w:val="left" w:pos="2160"/>
                <w:tab w:val="left" w:pos="2880"/>
                <w:tab w:val="left" w:pos="3600"/>
                <w:tab w:val="left" w:pos="5040"/>
                <w:tab w:val="left" w:pos="5760"/>
                <w:tab w:val="left" w:pos="6480"/>
              </w:tabs>
            </w:pPr>
            <w:r>
              <w:rPr>
                <w:b/>
                <w:bCs/>
              </w:rPr>
              <w:t>Comments:</w:t>
            </w:r>
          </w:p>
        </w:tc>
      </w:tr>
      <w:tr w:rsidR="00A96ED6" w14:paraId="595762C6" w14:textId="77777777" w:rsidTr="00D42164">
        <w:trPr>
          <w:cantSplit/>
        </w:trPr>
        <w:tc>
          <w:tcPr>
            <w:tcW w:w="9010" w:type="dxa"/>
            <w:gridSpan w:val="2"/>
            <w:tcBorders>
              <w:top w:val="nil"/>
            </w:tcBorders>
          </w:tcPr>
          <w:p w14:paraId="6D5191D2" w14:textId="77777777" w:rsidR="00A96ED6" w:rsidRDefault="00A96ED6" w:rsidP="00D42164">
            <w:pPr>
              <w:pStyle w:val="Level1"/>
              <w:numPr>
                <w:ilvl w:val="0"/>
                <w:numId w:val="0"/>
              </w:numPr>
              <w:tabs>
                <w:tab w:val="left" w:pos="720"/>
                <w:tab w:val="left" w:pos="1440"/>
                <w:tab w:val="left" w:pos="2160"/>
                <w:tab w:val="left" w:pos="2880"/>
                <w:tab w:val="left" w:pos="3600"/>
                <w:tab w:val="left" w:pos="5040"/>
                <w:tab w:val="left" w:pos="5760"/>
                <w:tab w:val="left" w:pos="6480"/>
              </w:tabs>
            </w:pPr>
          </w:p>
          <w:p w14:paraId="6D541D3F" w14:textId="77777777" w:rsidR="00A96ED6" w:rsidRDefault="00A96ED6" w:rsidP="00D42164">
            <w:pPr>
              <w:pStyle w:val="Level1"/>
              <w:numPr>
                <w:ilvl w:val="0"/>
                <w:numId w:val="0"/>
              </w:numPr>
              <w:tabs>
                <w:tab w:val="left" w:pos="720"/>
                <w:tab w:val="left" w:pos="1440"/>
                <w:tab w:val="left" w:pos="2160"/>
                <w:tab w:val="left" w:pos="2880"/>
                <w:tab w:val="left" w:pos="3600"/>
                <w:tab w:val="left" w:pos="5040"/>
                <w:tab w:val="left" w:pos="5760"/>
                <w:tab w:val="left" w:pos="6480"/>
              </w:tabs>
            </w:pPr>
          </w:p>
          <w:p w14:paraId="4EF2F2BF" w14:textId="2107D707" w:rsidR="00A96ED6" w:rsidRDefault="00FC42C8" w:rsidP="00D42164">
            <w:pPr>
              <w:pStyle w:val="Level1"/>
              <w:numPr>
                <w:ilvl w:val="0"/>
                <w:numId w:val="0"/>
              </w:numPr>
              <w:tabs>
                <w:tab w:val="left" w:pos="720"/>
                <w:tab w:val="left" w:pos="1440"/>
                <w:tab w:val="left" w:pos="2160"/>
                <w:tab w:val="left" w:pos="2880"/>
                <w:tab w:val="left" w:pos="3600"/>
                <w:tab w:val="left" w:pos="5040"/>
                <w:tab w:val="left" w:pos="5760"/>
                <w:tab w:val="left" w:pos="6480"/>
              </w:tabs>
            </w:pPr>
            <w:r w:rsidRPr="00FC42C8">
              <w:rPr>
                <w:color w:val="FF0000"/>
              </w:rPr>
              <w:t>Ensure use of the voluntary sale disclosure</w:t>
            </w:r>
            <w:r w:rsidR="008770FE">
              <w:rPr>
                <w:color w:val="FF0000"/>
              </w:rPr>
              <w:t xml:space="preserve"> / Chapter 20</w:t>
            </w:r>
          </w:p>
        </w:tc>
      </w:tr>
    </w:tbl>
    <w:p w14:paraId="5F825019" w14:textId="43DE5720" w:rsidR="00D64638" w:rsidRDefault="00D64638" w:rsidP="00A96ED6"/>
    <w:p w14:paraId="43C142DD" w14:textId="682EE2C3" w:rsidR="0009700C" w:rsidRDefault="0009700C" w:rsidP="00A96ED6"/>
    <w:p w14:paraId="69BE41CE" w14:textId="42EF7C6A" w:rsidR="0009700C" w:rsidRDefault="0009700C" w:rsidP="00A96ED6"/>
    <w:p w14:paraId="7884BCA8" w14:textId="1746642E" w:rsidR="0009700C" w:rsidRDefault="0009700C" w:rsidP="00A96ED6"/>
    <w:p w14:paraId="027E08F7" w14:textId="382A8D73" w:rsidR="0009700C" w:rsidRDefault="0009700C" w:rsidP="00A96ED6"/>
    <w:p w14:paraId="53814494" w14:textId="2130BD68" w:rsidR="0009700C" w:rsidRDefault="0009700C" w:rsidP="00A96ED6"/>
    <w:p w14:paraId="65DEF7E0" w14:textId="35D835F3" w:rsidR="0009700C" w:rsidRDefault="0009700C" w:rsidP="00A96ED6"/>
    <w:p w14:paraId="429A827E" w14:textId="3C8D0619" w:rsidR="0009700C" w:rsidRDefault="0009700C" w:rsidP="00A96ED6"/>
    <w:p w14:paraId="092FBD42" w14:textId="077C4E18" w:rsidR="0009700C" w:rsidRDefault="0009700C" w:rsidP="00A96ED6"/>
    <w:p w14:paraId="46CC9C46" w14:textId="77777777" w:rsidR="0009700C" w:rsidRDefault="0009700C" w:rsidP="00A96ED6"/>
    <w:p w14:paraId="1452CC12" w14:textId="75D222C4" w:rsidR="00A96ED6" w:rsidRDefault="009737F0" w:rsidP="00A96ED6">
      <w:r>
        <w:t>1</w:t>
      </w:r>
      <w:r w:rsidR="0009700C">
        <w:t>9</w:t>
      </w:r>
      <w: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737"/>
        <w:gridCol w:w="1253"/>
      </w:tblGrid>
      <w:tr w:rsidR="00A96ED6" w14:paraId="43628560" w14:textId="77777777" w:rsidTr="00D42164">
        <w:tc>
          <w:tcPr>
            <w:tcW w:w="7756" w:type="dxa"/>
            <w:tcBorders>
              <w:bottom w:val="single" w:sz="4" w:space="0" w:color="auto"/>
            </w:tcBorders>
          </w:tcPr>
          <w:p w14:paraId="476B9A84" w14:textId="77777777" w:rsidR="00A96ED6" w:rsidRDefault="00A96ED6" w:rsidP="00D4216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ind w:left="365" w:hanging="365"/>
            </w:pPr>
            <w:r>
              <w:t xml:space="preserve">Was an environmental review completed for the project?  </w:t>
            </w:r>
          </w:p>
          <w:p w14:paraId="06139AD7" w14:textId="77777777" w:rsidR="00A96ED6" w:rsidRDefault="00A96ED6" w:rsidP="00D4216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ind w:left="365" w:hanging="365"/>
              <w:rPr>
                <w:bCs/>
              </w:rPr>
            </w:pPr>
            <w:r>
              <w:t>(Complete</w:t>
            </w:r>
            <w:r>
              <w:rPr>
                <w:bCs/>
              </w:rPr>
              <w:t xml:space="preserve"> Exhibit 21-1 to answer this question.)  </w:t>
            </w:r>
          </w:p>
          <w:p w14:paraId="3927D843" w14:textId="77777777" w:rsidR="00A96ED6" w:rsidRDefault="00A96ED6" w:rsidP="00D4216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t xml:space="preserve">[24 CFR 92.352]  </w:t>
            </w:r>
          </w:p>
        </w:tc>
        <w:tc>
          <w:tcPr>
            <w:tcW w:w="1254" w:type="dxa"/>
            <w:tcBorders>
              <w:bottom w:val="single" w:sz="4" w:space="0" w:color="auto"/>
            </w:tcBorders>
          </w:tcPr>
          <w:tbl>
            <w:tblPr>
              <w:tblpPr w:leftFromText="180" w:rightFromText="180" w:vertAnchor="text" w:horzAnchor="page" w:tblpX="916" w:tblpY="-83"/>
              <w:tblOverlap w:val="never"/>
              <w:tblW w:w="0" w:type="auto"/>
              <w:tblLook w:val="0000" w:firstRow="0" w:lastRow="0" w:firstColumn="0" w:lastColumn="0" w:noHBand="0" w:noVBand="0"/>
            </w:tblPr>
            <w:tblGrid>
              <w:gridCol w:w="636"/>
              <w:gridCol w:w="607"/>
            </w:tblGrid>
            <w:tr w:rsidR="00A96ED6" w14:paraId="4CB5B91D" w14:textId="77777777" w:rsidTr="00D42164">
              <w:tc>
                <w:tcPr>
                  <w:tcW w:w="644" w:type="dxa"/>
                  <w:tcBorders>
                    <w:top w:val="single" w:sz="4" w:space="0" w:color="auto"/>
                  </w:tcBorders>
                </w:tcPr>
                <w:p w14:paraId="48A057FC" w14:textId="77777777" w:rsidR="00A96ED6" w:rsidRDefault="00A96ED6" w:rsidP="00D4216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r>
                    <w:fldChar w:fldCharType="begin">
                      <w:ffData>
                        <w:name w:val="Check1"/>
                        <w:enabled/>
                        <w:calcOnExit w:val="0"/>
                        <w:checkBox>
                          <w:sizeAuto/>
                          <w:default w:val="0"/>
                        </w:checkBox>
                      </w:ffData>
                    </w:fldChar>
                  </w:r>
                  <w:r>
                    <w:instrText xml:space="preserve"> FORMCHECKBOX </w:instrText>
                  </w:r>
                  <w:r w:rsidR="000C1F7F">
                    <w:fldChar w:fldCharType="separate"/>
                  </w:r>
                  <w:r>
                    <w:fldChar w:fldCharType="end"/>
                  </w:r>
                </w:p>
              </w:tc>
              <w:tc>
                <w:tcPr>
                  <w:tcW w:w="616" w:type="dxa"/>
                  <w:tcBorders>
                    <w:top w:val="single" w:sz="4" w:space="0" w:color="auto"/>
                  </w:tcBorders>
                </w:tcPr>
                <w:p w14:paraId="4A5C29A0" w14:textId="77777777" w:rsidR="00A96ED6" w:rsidRDefault="00A96ED6" w:rsidP="00D4216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r>
                    <w:fldChar w:fldCharType="begin">
                      <w:ffData>
                        <w:name w:val="Check2"/>
                        <w:enabled/>
                        <w:calcOnExit w:val="0"/>
                        <w:checkBox>
                          <w:sizeAuto/>
                          <w:default w:val="0"/>
                        </w:checkBox>
                      </w:ffData>
                    </w:fldChar>
                  </w:r>
                  <w:r>
                    <w:instrText xml:space="preserve"> FORMCHECKBOX </w:instrText>
                  </w:r>
                  <w:r w:rsidR="000C1F7F">
                    <w:fldChar w:fldCharType="separate"/>
                  </w:r>
                  <w:r>
                    <w:fldChar w:fldCharType="end"/>
                  </w:r>
                </w:p>
              </w:tc>
            </w:tr>
            <w:tr w:rsidR="00A96ED6" w14:paraId="5C6870E7" w14:textId="77777777" w:rsidTr="00D42164">
              <w:tc>
                <w:tcPr>
                  <w:tcW w:w="644" w:type="dxa"/>
                </w:tcPr>
                <w:p w14:paraId="728B6D24" w14:textId="77777777" w:rsidR="00A96ED6" w:rsidRDefault="00A96ED6" w:rsidP="00D4216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616" w:type="dxa"/>
                </w:tcPr>
                <w:p w14:paraId="69E6F596" w14:textId="77777777" w:rsidR="00A96ED6" w:rsidRDefault="00A96ED6" w:rsidP="00D4216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r>
          </w:tbl>
          <w:p w14:paraId="2DC03FF6" w14:textId="77777777" w:rsidR="00A96ED6" w:rsidRDefault="00A96ED6" w:rsidP="00D4216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A96ED6" w14:paraId="792A31DD" w14:textId="77777777" w:rsidTr="00D42164">
        <w:trPr>
          <w:cantSplit/>
          <w:trHeight w:val="1570"/>
        </w:trPr>
        <w:tc>
          <w:tcPr>
            <w:tcW w:w="9010" w:type="dxa"/>
            <w:gridSpan w:val="2"/>
          </w:tcPr>
          <w:p w14:paraId="35A398E1" w14:textId="77777777" w:rsidR="00A96ED6" w:rsidRDefault="00A96ED6" w:rsidP="00D4216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Comments:</w:t>
            </w:r>
          </w:p>
          <w:p w14:paraId="602CC3E2" w14:textId="77777777" w:rsidR="00A96ED6" w:rsidRDefault="00A96ED6" w:rsidP="00D4216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b/>
                <w:bCs/>
              </w:rPr>
            </w:pPr>
          </w:p>
          <w:p w14:paraId="30638E44" w14:textId="77777777" w:rsidR="00A96ED6" w:rsidRPr="00D266AC" w:rsidRDefault="00A96ED6" w:rsidP="00D4216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ind w:left="365"/>
              <w:rPr>
                <w:b/>
              </w:rPr>
            </w:pPr>
            <w:r>
              <w:rPr>
                <w:b/>
                <w:bCs/>
              </w:rPr>
              <w:t xml:space="preserve">             </w:t>
            </w:r>
            <w:r w:rsidRPr="00D266AC">
              <w:rPr>
                <w:b/>
              </w:rPr>
              <w:t>Type of Determination:</w:t>
            </w:r>
          </w:p>
          <w:p w14:paraId="7655A662" w14:textId="77777777" w:rsidR="00A96ED6" w:rsidRPr="00D266AC" w:rsidRDefault="00A96ED6" w:rsidP="00D4216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ind w:left="365"/>
              <w:rPr>
                <w:b/>
              </w:rPr>
            </w:pPr>
            <w:r>
              <w:rPr>
                <w:b/>
              </w:rPr>
              <w:t xml:space="preserve">             </w:t>
            </w:r>
            <w:proofErr w:type="gramStart"/>
            <w:r w:rsidRPr="00D266AC">
              <w:rPr>
                <w:b/>
              </w:rPr>
              <w:t>Exempt  _</w:t>
            </w:r>
            <w:proofErr w:type="gramEnd"/>
            <w:r w:rsidRPr="00D266AC">
              <w:rPr>
                <w:b/>
              </w:rPr>
              <w:t>____</w:t>
            </w:r>
          </w:p>
          <w:p w14:paraId="4EDCFC14" w14:textId="62917C4C" w:rsidR="00A96ED6" w:rsidRPr="007F6F24" w:rsidRDefault="00A96ED6" w:rsidP="00D4216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ind w:left="365"/>
              <w:rPr>
                <w:b/>
                <w:i/>
                <w:iCs/>
                <w:sz w:val="18"/>
                <w:szCs w:val="18"/>
              </w:rPr>
            </w:pPr>
            <w:r>
              <w:rPr>
                <w:b/>
              </w:rPr>
              <w:t xml:space="preserve">             </w:t>
            </w:r>
            <w:r w:rsidRPr="00D266AC">
              <w:rPr>
                <w:b/>
              </w:rPr>
              <w:t xml:space="preserve">Categorically Excluded </w:t>
            </w:r>
            <w:r>
              <w:rPr>
                <w:b/>
              </w:rPr>
              <w:t xml:space="preserve">not </w:t>
            </w:r>
            <w:r w:rsidRPr="00D266AC">
              <w:rPr>
                <w:b/>
              </w:rPr>
              <w:t>S</w:t>
            </w:r>
            <w:r>
              <w:rPr>
                <w:b/>
              </w:rPr>
              <w:t>ubject</w:t>
            </w:r>
            <w:r w:rsidRPr="00D266AC">
              <w:rPr>
                <w:b/>
              </w:rPr>
              <w:t xml:space="preserve"> to </w:t>
            </w:r>
            <w:proofErr w:type="gramStart"/>
            <w:r w:rsidRPr="00D266AC">
              <w:rPr>
                <w:b/>
              </w:rPr>
              <w:t>58.5  _</w:t>
            </w:r>
            <w:proofErr w:type="gramEnd"/>
            <w:r w:rsidRPr="00D266AC">
              <w:rPr>
                <w:b/>
              </w:rPr>
              <w:t>___</w:t>
            </w:r>
            <w:r w:rsidR="007F6F24">
              <w:rPr>
                <w:b/>
              </w:rPr>
              <w:t xml:space="preserve"> (</w:t>
            </w:r>
            <w:r w:rsidR="007F6F24">
              <w:rPr>
                <w:b/>
                <w:i/>
                <w:iCs/>
                <w:sz w:val="18"/>
                <w:szCs w:val="18"/>
              </w:rPr>
              <w:t>radon test not required)</w:t>
            </w:r>
          </w:p>
          <w:p w14:paraId="0EBF7C7C" w14:textId="77777777" w:rsidR="00A96ED6" w:rsidRPr="00D266AC" w:rsidRDefault="00A96ED6" w:rsidP="00D4216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ind w:left="365"/>
              <w:rPr>
                <w:b/>
              </w:rPr>
            </w:pPr>
            <w:r>
              <w:rPr>
                <w:b/>
              </w:rPr>
              <w:t xml:space="preserve">             </w:t>
            </w:r>
            <w:r w:rsidRPr="00D266AC">
              <w:rPr>
                <w:b/>
              </w:rPr>
              <w:t xml:space="preserve">Categorically Excluded Subject to </w:t>
            </w:r>
            <w:proofErr w:type="gramStart"/>
            <w:r w:rsidRPr="00D266AC">
              <w:rPr>
                <w:b/>
              </w:rPr>
              <w:t>58.5  _</w:t>
            </w:r>
            <w:proofErr w:type="gramEnd"/>
            <w:r w:rsidRPr="00D266AC">
              <w:rPr>
                <w:b/>
              </w:rPr>
              <w:t>___</w:t>
            </w:r>
          </w:p>
          <w:p w14:paraId="63176621" w14:textId="77777777" w:rsidR="00A96ED6" w:rsidRPr="00D266AC" w:rsidRDefault="00A96ED6" w:rsidP="00D4216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ind w:left="365"/>
              <w:rPr>
                <w:b/>
              </w:rPr>
            </w:pPr>
            <w:r>
              <w:rPr>
                <w:b/>
              </w:rPr>
              <w:t xml:space="preserve">             </w:t>
            </w:r>
            <w:r w:rsidRPr="00D266AC">
              <w:rPr>
                <w:b/>
              </w:rPr>
              <w:t>SHPO ________</w:t>
            </w:r>
          </w:p>
          <w:p w14:paraId="13B5EBF7" w14:textId="77777777" w:rsidR="00A96ED6" w:rsidRDefault="00A96ED6" w:rsidP="00D4216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ind w:left="365"/>
              <w:rPr>
                <w:b/>
              </w:rPr>
            </w:pPr>
            <w:r>
              <w:rPr>
                <w:b/>
              </w:rPr>
              <w:t xml:space="preserve">             </w:t>
            </w:r>
            <w:r w:rsidRPr="00D266AC">
              <w:rPr>
                <w:b/>
              </w:rPr>
              <w:t xml:space="preserve">OHFA Release of Funds </w:t>
            </w:r>
            <w:proofErr w:type="gramStart"/>
            <w:r w:rsidRPr="00D266AC">
              <w:rPr>
                <w:b/>
              </w:rPr>
              <w:t>Date  _</w:t>
            </w:r>
            <w:proofErr w:type="gramEnd"/>
            <w:r w:rsidRPr="00D266AC">
              <w:rPr>
                <w:b/>
              </w:rPr>
              <w:t>___________</w:t>
            </w:r>
          </w:p>
          <w:p w14:paraId="452A0C64" w14:textId="77777777" w:rsidR="00A96ED6" w:rsidRDefault="00A96ED6" w:rsidP="00D4216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ind w:left="365"/>
            </w:pPr>
          </w:p>
        </w:tc>
      </w:tr>
    </w:tbl>
    <w:p w14:paraId="62C7EDCF" w14:textId="77777777" w:rsidR="0062604B" w:rsidRDefault="0062604B" w:rsidP="00A96ED6">
      <w:pPr>
        <w:pStyle w:val="Level1"/>
        <w:numPr>
          <w:ilvl w:val="0"/>
          <w:numId w:val="0"/>
        </w:numPr>
        <w:tabs>
          <w:tab w:val="left" w:pos="720"/>
          <w:tab w:val="left" w:pos="1440"/>
          <w:tab w:val="left" w:pos="2160"/>
          <w:tab w:val="left" w:pos="2880"/>
          <w:tab w:val="left" w:pos="3600"/>
          <w:tab w:val="left" w:pos="5040"/>
          <w:tab w:val="left" w:pos="5760"/>
          <w:tab w:val="left" w:pos="6480"/>
        </w:tabs>
      </w:pPr>
    </w:p>
    <w:p w14:paraId="7F6B5A06" w14:textId="10EEE337" w:rsidR="00A96ED6" w:rsidRDefault="0009700C" w:rsidP="00A96ED6">
      <w:pPr>
        <w:pStyle w:val="Level1"/>
        <w:numPr>
          <w:ilvl w:val="0"/>
          <w:numId w:val="0"/>
        </w:numPr>
        <w:tabs>
          <w:tab w:val="left" w:pos="720"/>
          <w:tab w:val="left" w:pos="1440"/>
          <w:tab w:val="left" w:pos="2160"/>
          <w:tab w:val="left" w:pos="2880"/>
          <w:tab w:val="left" w:pos="3600"/>
          <w:tab w:val="left" w:pos="5040"/>
          <w:tab w:val="left" w:pos="5760"/>
          <w:tab w:val="left" w:pos="6480"/>
        </w:tabs>
      </w:pPr>
      <w:r>
        <w:t>20</w:t>
      </w:r>
      <w:r w:rsidR="009737F0">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6"/>
        <w:gridCol w:w="1624"/>
      </w:tblGrid>
      <w:tr w:rsidR="00A96ED6" w14:paraId="186EB2A0" w14:textId="77777777" w:rsidTr="00D42164">
        <w:trPr>
          <w:trHeight w:val="773"/>
        </w:trPr>
        <w:tc>
          <w:tcPr>
            <w:tcW w:w="7385" w:type="dxa"/>
            <w:tcBorders>
              <w:top w:val="single" w:sz="4" w:space="0" w:color="auto"/>
              <w:left w:val="single" w:sz="4" w:space="0" w:color="auto"/>
              <w:bottom w:val="single" w:sz="4" w:space="0" w:color="auto"/>
              <w:right w:val="single" w:sz="4" w:space="0" w:color="auto"/>
            </w:tcBorders>
          </w:tcPr>
          <w:p w14:paraId="54698846" w14:textId="77777777" w:rsidR="00A96ED6" w:rsidRDefault="00A96ED6" w:rsidP="00D4216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t>Has the Awardee complied with flood insurance protection when assistance was used for acquisition or construction (including rehabilitation) of real property located within the Special Flood Hazard Area (SFHA)?  (Use Exhibit 27-1, of this Handbook, “Guide for Review of Flood Insurance Protection.”)    [24 CFR 92.352]</w:t>
            </w:r>
          </w:p>
          <w:p w14:paraId="6F9DB513" w14:textId="77777777" w:rsidR="00A96ED6" w:rsidRPr="00A96ED6" w:rsidRDefault="00A96ED6" w:rsidP="00D4216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b/>
              </w:rPr>
            </w:pPr>
            <w:r w:rsidRPr="00945BDF">
              <w:t xml:space="preserve">                          </w:t>
            </w:r>
            <w:r w:rsidRPr="00AE0E95">
              <w:rPr>
                <w:b/>
                <w:color w:val="FF0000"/>
              </w:rPr>
              <w:t>OHFA DOES NOT FUND IN FLOODPLAINS</w:t>
            </w:r>
          </w:p>
        </w:tc>
        <w:tc>
          <w:tcPr>
            <w:tcW w:w="1625"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page" w:tblpX="916" w:tblpY="-83"/>
              <w:tblOverlap w:val="never"/>
              <w:tblW w:w="0" w:type="auto"/>
              <w:tblLook w:val="0000" w:firstRow="0" w:lastRow="0" w:firstColumn="0" w:lastColumn="0" w:noHBand="0" w:noVBand="0"/>
            </w:tblPr>
            <w:tblGrid>
              <w:gridCol w:w="644"/>
              <w:gridCol w:w="616"/>
            </w:tblGrid>
            <w:tr w:rsidR="00A96ED6" w14:paraId="630A041C" w14:textId="77777777" w:rsidTr="00D42164">
              <w:tc>
                <w:tcPr>
                  <w:tcW w:w="644" w:type="dxa"/>
                  <w:tcBorders>
                    <w:top w:val="single" w:sz="4" w:space="0" w:color="auto"/>
                  </w:tcBorders>
                </w:tcPr>
                <w:p w14:paraId="10389D54" w14:textId="77777777" w:rsidR="00A96ED6" w:rsidRDefault="00A96ED6" w:rsidP="00D42164">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pPr>
                  <w:r>
                    <w:fldChar w:fldCharType="begin">
                      <w:ffData>
                        <w:name w:val="Check1"/>
                        <w:enabled/>
                        <w:calcOnExit w:val="0"/>
                        <w:checkBox>
                          <w:sizeAuto/>
                          <w:default w:val="0"/>
                        </w:checkBox>
                      </w:ffData>
                    </w:fldChar>
                  </w:r>
                  <w:bookmarkStart w:id="0" w:name="Check1"/>
                  <w:r>
                    <w:instrText xml:space="preserve"> FORMCHECKBOX </w:instrText>
                  </w:r>
                  <w:r w:rsidR="000C1F7F">
                    <w:fldChar w:fldCharType="separate"/>
                  </w:r>
                  <w:r>
                    <w:fldChar w:fldCharType="end"/>
                  </w:r>
                  <w:bookmarkEnd w:id="0"/>
                </w:p>
              </w:tc>
              <w:tc>
                <w:tcPr>
                  <w:tcW w:w="616" w:type="dxa"/>
                  <w:tcBorders>
                    <w:top w:val="single" w:sz="4" w:space="0" w:color="auto"/>
                  </w:tcBorders>
                </w:tcPr>
                <w:p w14:paraId="66F86A11" w14:textId="77777777" w:rsidR="00A96ED6" w:rsidRDefault="00A96ED6" w:rsidP="00D42164">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pPr>
                  <w:r>
                    <w:fldChar w:fldCharType="begin">
                      <w:ffData>
                        <w:name w:val="Check2"/>
                        <w:enabled/>
                        <w:calcOnExit w:val="0"/>
                        <w:checkBox>
                          <w:sizeAuto/>
                          <w:default w:val="0"/>
                        </w:checkBox>
                      </w:ffData>
                    </w:fldChar>
                  </w:r>
                  <w:bookmarkStart w:id="1" w:name="Check2"/>
                  <w:r>
                    <w:instrText xml:space="preserve"> FORMCHECKBOX </w:instrText>
                  </w:r>
                  <w:r w:rsidR="000C1F7F">
                    <w:fldChar w:fldCharType="separate"/>
                  </w:r>
                  <w:r>
                    <w:fldChar w:fldCharType="end"/>
                  </w:r>
                  <w:bookmarkEnd w:id="1"/>
                </w:p>
              </w:tc>
            </w:tr>
            <w:tr w:rsidR="00A96ED6" w14:paraId="42B75FB7" w14:textId="77777777" w:rsidTr="00D42164">
              <w:tc>
                <w:tcPr>
                  <w:tcW w:w="644" w:type="dxa"/>
                </w:tcPr>
                <w:p w14:paraId="124CA2A2" w14:textId="77777777" w:rsidR="00A96ED6" w:rsidRDefault="00A96ED6" w:rsidP="00D42164">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616" w:type="dxa"/>
                </w:tcPr>
                <w:p w14:paraId="2107C904" w14:textId="77777777" w:rsidR="00A96ED6" w:rsidRDefault="00A96ED6" w:rsidP="00D42164">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r>
          </w:tbl>
          <w:p w14:paraId="0FDFD157" w14:textId="77777777" w:rsidR="00A96ED6" w:rsidRDefault="00A96ED6" w:rsidP="00D42164">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A96ED6" w14:paraId="224FBFE6" w14:textId="77777777" w:rsidTr="00D42164">
        <w:trPr>
          <w:cantSplit/>
        </w:trPr>
        <w:tc>
          <w:tcPr>
            <w:tcW w:w="9010" w:type="dxa"/>
            <w:gridSpan w:val="2"/>
            <w:tcBorders>
              <w:bottom w:val="nil"/>
            </w:tcBorders>
          </w:tcPr>
          <w:p w14:paraId="69C76A8E" w14:textId="77777777" w:rsidR="00A96ED6" w:rsidRDefault="00A96ED6" w:rsidP="00D42164">
            <w:pPr>
              <w:pStyle w:val="Level1"/>
              <w:numPr>
                <w:ilvl w:val="0"/>
                <w:numId w:val="0"/>
              </w:numPr>
              <w:tabs>
                <w:tab w:val="left" w:pos="720"/>
                <w:tab w:val="left" w:pos="1440"/>
                <w:tab w:val="left" w:pos="2160"/>
                <w:tab w:val="left" w:pos="2880"/>
                <w:tab w:val="left" w:pos="3600"/>
                <w:tab w:val="left" w:pos="5040"/>
                <w:tab w:val="left" w:pos="5760"/>
                <w:tab w:val="left" w:pos="6480"/>
              </w:tabs>
            </w:pPr>
            <w:r>
              <w:rPr>
                <w:b/>
                <w:bCs/>
              </w:rPr>
              <w:t>Comments:</w:t>
            </w:r>
          </w:p>
        </w:tc>
      </w:tr>
      <w:tr w:rsidR="00A96ED6" w14:paraId="55FB9D70" w14:textId="77777777" w:rsidTr="00D42164">
        <w:trPr>
          <w:cantSplit/>
          <w:trHeight w:val="575"/>
        </w:trPr>
        <w:tc>
          <w:tcPr>
            <w:tcW w:w="9010" w:type="dxa"/>
            <w:gridSpan w:val="2"/>
            <w:tcBorders>
              <w:top w:val="nil"/>
            </w:tcBorders>
          </w:tcPr>
          <w:p w14:paraId="6881AD20" w14:textId="77777777" w:rsidR="00A96ED6" w:rsidRDefault="00A96ED6" w:rsidP="00D42164">
            <w:pPr>
              <w:pStyle w:val="Level1"/>
              <w:numPr>
                <w:ilvl w:val="0"/>
                <w:numId w:val="0"/>
              </w:numPr>
              <w:tabs>
                <w:tab w:val="left" w:pos="720"/>
                <w:tab w:val="left" w:pos="1440"/>
                <w:tab w:val="left" w:pos="2160"/>
                <w:tab w:val="left" w:pos="2880"/>
                <w:tab w:val="left" w:pos="3600"/>
                <w:tab w:val="left" w:pos="5040"/>
                <w:tab w:val="left" w:pos="5760"/>
                <w:tab w:val="left" w:pos="6480"/>
              </w:tabs>
            </w:pPr>
          </w:p>
          <w:p w14:paraId="51DB84E8" w14:textId="77777777" w:rsidR="00A96ED6" w:rsidRDefault="00A96ED6" w:rsidP="00D42164">
            <w:pPr>
              <w:pStyle w:val="Level1"/>
              <w:numPr>
                <w:ilvl w:val="0"/>
                <w:numId w:val="0"/>
              </w:numPr>
              <w:tabs>
                <w:tab w:val="left" w:pos="720"/>
                <w:tab w:val="left" w:pos="1440"/>
                <w:tab w:val="left" w:pos="2160"/>
                <w:tab w:val="left" w:pos="2880"/>
                <w:tab w:val="left" w:pos="3600"/>
                <w:tab w:val="left" w:pos="5040"/>
                <w:tab w:val="left" w:pos="5760"/>
                <w:tab w:val="left" w:pos="6480"/>
              </w:tabs>
              <w:ind w:left="360" w:firstLine="5"/>
            </w:pPr>
            <w:r w:rsidRPr="00D266AC">
              <w:rPr>
                <w:b/>
              </w:rPr>
              <w:t>Source Document:</w:t>
            </w:r>
            <w:r>
              <w:rPr>
                <w:b/>
              </w:rPr>
              <w:t xml:space="preserve"> _______________________________________</w:t>
            </w:r>
          </w:p>
          <w:p w14:paraId="6D86A1C7" w14:textId="77777777" w:rsidR="00A96ED6" w:rsidRDefault="00A96ED6" w:rsidP="00D42164">
            <w:pPr>
              <w:pStyle w:val="Level1"/>
              <w:numPr>
                <w:ilvl w:val="0"/>
                <w:numId w:val="0"/>
              </w:numPr>
              <w:tabs>
                <w:tab w:val="left" w:pos="720"/>
                <w:tab w:val="left" w:pos="1440"/>
                <w:tab w:val="left" w:pos="2160"/>
                <w:tab w:val="left" w:pos="2880"/>
                <w:tab w:val="left" w:pos="3600"/>
                <w:tab w:val="left" w:pos="5040"/>
                <w:tab w:val="left" w:pos="5760"/>
                <w:tab w:val="left" w:pos="6480"/>
              </w:tabs>
            </w:pPr>
          </w:p>
          <w:p w14:paraId="60F945E7" w14:textId="77777777" w:rsidR="00A96ED6" w:rsidRDefault="00A96ED6" w:rsidP="00D42164">
            <w:pPr>
              <w:pStyle w:val="Level1"/>
              <w:numPr>
                <w:ilvl w:val="0"/>
                <w:numId w:val="0"/>
              </w:numPr>
              <w:tabs>
                <w:tab w:val="left" w:pos="720"/>
                <w:tab w:val="left" w:pos="1440"/>
                <w:tab w:val="left" w:pos="2160"/>
                <w:tab w:val="left" w:pos="2880"/>
                <w:tab w:val="left" w:pos="3600"/>
                <w:tab w:val="left" w:pos="5040"/>
                <w:tab w:val="left" w:pos="5760"/>
                <w:tab w:val="left" w:pos="6480"/>
              </w:tabs>
            </w:pPr>
          </w:p>
        </w:tc>
      </w:tr>
    </w:tbl>
    <w:p w14:paraId="30D3A875" w14:textId="77777777" w:rsidR="00BB0851" w:rsidRDefault="00BB0851" w:rsidP="00A96ED6">
      <w:pPr>
        <w:pStyle w:val="Level1"/>
        <w:numPr>
          <w:ilvl w:val="0"/>
          <w:numId w:val="0"/>
        </w:numPr>
        <w:tabs>
          <w:tab w:val="left" w:pos="720"/>
          <w:tab w:val="left" w:pos="1440"/>
          <w:tab w:val="left" w:pos="2160"/>
          <w:tab w:val="left" w:pos="2880"/>
          <w:tab w:val="left" w:pos="3600"/>
          <w:tab w:val="left" w:pos="5040"/>
          <w:tab w:val="left" w:pos="5760"/>
          <w:tab w:val="left" w:pos="6480"/>
        </w:tabs>
      </w:pPr>
    </w:p>
    <w:p w14:paraId="5F574DC6" w14:textId="77777777" w:rsidR="00033262" w:rsidRDefault="00033262" w:rsidP="00A96ED6">
      <w:pPr>
        <w:pStyle w:val="Level1"/>
        <w:numPr>
          <w:ilvl w:val="0"/>
          <w:numId w:val="0"/>
        </w:numPr>
        <w:tabs>
          <w:tab w:val="left" w:pos="720"/>
          <w:tab w:val="left" w:pos="1440"/>
          <w:tab w:val="left" w:pos="2160"/>
          <w:tab w:val="left" w:pos="2880"/>
          <w:tab w:val="left" w:pos="3600"/>
          <w:tab w:val="left" w:pos="5040"/>
          <w:tab w:val="left" w:pos="5760"/>
          <w:tab w:val="left" w:pos="6480"/>
        </w:tabs>
      </w:pPr>
    </w:p>
    <w:p w14:paraId="42F25104" w14:textId="291F2831" w:rsidR="00A96ED6" w:rsidRDefault="0009700C" w:rsidP="00A96ED6">
      <w:pPr>
        <w:pStyle w:val="Level1"/>
        <w:numPr>
          <w:ilvl w:val="0"/>
          <w:numId w:val="0"/>
        </w:numPr>
        <w:tabs>
          <w:tab w:val="left" w:pos="720"/>
          <w:tab w:val="left" w:pos="1440"/>
          <w:tab w:val="left" w:pos="2160"/>
          <w:tab w:val="left" w:pos="2880"/>
          <w:tab w:val="left" w:pos="3600"/>
          <w:tab w:val="left" w:pos="5040"/>
          <w:tab w:val="left" w:pos="5760"/>
          <w:tab w:val="left" w:pos="6480"/>
        </w:tabs>
      </w:pPr>
      <w:r>
        <w:t>21</w:t>
      </w:r>
      <w:r w:rsidR="009737F0">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A96ED6" w14:paraId="637E1CFC" w14:textId="77777777" w:rsidTr="00D42164">
        <w:trPr>
          <w:trHeight w:val="773"/>
        </w:trPr>
        <w:tc>
          <w:tcPr>
            <w:tcW w:w="7385" w:type="dxa"/>
            <w:tcBorders>
              <w:bottom w:val="single" w:sz="4" w:space="0" w:color="auto"/>
            </w:tcBorders>
          </w:tcPr>
          <w:p w14:paraId="651AEF5A" w14:textId="77777777" w:rsidR="00A96ED6" w:rsidRDefault="00A96ED6" w:rsidP="004C3543">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t>Does the Awardee have a procedure to ensure that projects meet the lead safety regulations of Part 35 pursuant to 24 CFR 92.355, if applicable?   (</w:t>
            </w:r>
            <w:r>
              <w:rPr>
                <w:bCs/>
              </w:rPr>
              <w:t>See Lead Hazard Monitoring Guidance, Exhibits 24-1, 24-2, 24-3 or 24-4.)</w:t>
            </w:r>
            <w:r>
              <w:t xml:space="preserve">  </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A96ED6" w14:paraId="66ACB22B" w14:textId="77777777" w:rsidTr="00D42164">
              <w:trPr>
                <w:trHeight w:val="170"/>
              </w:trPr>
              <w:tc>
                <w:tcPr>
                  <w:tcW w:w="425" w:type="dxa"/>
                </w:tcPr>
                <w:p w14:paraId="555D34EC" w14:textId="77777777" w:rsidR="00A96ED6" w:rsidRDefault="00A96ED6" w:rsidP="00D4216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C1F7F">
                    <w:fldChar w:fldCharType="separate"/>
                  </w:r>
                  <w:r>
                    <w:fldChar w:fldCharType="end"/>
                  </w:r>
                </w:p>
              </w:tc>
              <w:tc>
                <w:tcPr>
                  <w:tcW w:w="576" w:type="dxa"/>
                </w:tcPr>
                <w:p w14:paraId="73C42AC8" w14:textId="77777777" w:rsidR="00A96ED6" w:rsidRDefault="00A96ED6" w:rsidP="00D4216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C1F7F">
                    <w:fldChar w:fldCharType="separate"/>
                  </w:r>
                  <w:r>
                    <w:fldChar w:fldCharType="end"/>
                  </w:r>
                </w:p>
              </w:tc>
              <w:tc>
                <w:tcPr>
                  <w:tcW w:w="606" w:type="dxa"/>
                </w:tcPr>
                <w:p w14:paraId="47AA2DD2" w14:textId="77777777" w:rsidR="00A96ED6" w:rsidRDefault="00A96ED6" w:rsidP="00D4216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0C1F7F">
                    <w:fldChar w:fldCharType="separate"/>
                  </w:r>
                  <w:r>
                    <w:fldChar w:fldCharType="end"/>
                  </w:r>
                </w:p>
              </w:tc>
            </w:tr>
            <w:tr w:rsidR="00A96ED6" w14:paraId="67D56053" w14:textId="77777777" w:rsidTr="00D42164">
              <w:trPr>
                <w:trHeight w:val="225"/>
              </w:trPr>
              <w:tc>
                <w:tcPr>
                  <w:tcW w:w="425" w:type="dxa"/>
                </w:tcPr>
                <w:p w14:paraId="0A3C1682" w14:textId="77777777" w:rsidR="00A96ED6" w:rsidRDefault="00A96ED6" w:rsidP="00D4216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3E382882" w14:textId="77777777" w:rsidR="00A96ED6" w:rsidRDefault="00A96ED6" w:rsidP="00D4216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0B76CE4F" w14:textId="77777777" w:rsidR="00A96ED6" w:rsidRDefault="00A96ED6" w:rsidP="00D4216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7FDD2FC2" w14:textId="77777777" w:rsidR="00A96ED6" w:rsidRDefault="00A96ED6" w:rsidP="00D4216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A96ED6" w14:paraId="15D2326E" w14:textId="77777777" w:rsidTr="00D42164">
        <w:trPr>
          <w:cantSplit/>
          <w:trHeight w:val="1510"/>
        </w:trPr>
        <w:tc>
          <w:tcPr>
            <w:tcW w:w="9010" w:type="dxa"/>
            <w:gridSpan w:val="2"/>
          </w:tcPr>
          <w:p w14:paraId="782AE4F5" w14:textId="279BD9B4" w:rsidR="00A96ED6" w:rsidRDefault="00A96ED6" w:rsidP="00D4216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Pr>
                <w:b/>
                <w:bCs/>
              </w:rPr>
              <w:t>Comments:</w:t>
            </w:r>
            <w:r w:rsidR="00FE36DB">
              <w:rPr>
                <w:b/>
                <w:bCs/>
              </w:rPr>
              <w:t xml:space="preserve">                                                                 </w:t>
            </w:r>
            <w:r w:rsidR="00AE0E95">
              <w:rPr>
                <w:b/>
                <w:bCs/>
              </w:rPr>
              <w:t>Year</w:t>
            </w:r>
            <w:r w:rsidR="00FE36DB">
              <w:rPr>
                <w:b/>
                <w:bCs/>
              </w:rPr>
              <w:t xml:space="preserve"> Built: _____________________</w:t>
            </w:r>
          </w:p>
          <w:p w14:paraId="209E7D0C" w14:textId="77777777" w:rsidR="00A96ED6" w:rsidRDefault="00A96ED6" w:rsidP="00D4216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b/>
                <w:bCs/>
              </w:rPr>
            </w:pPr>
          </w:p>
          <w:p w14:paraId="7B2FFA84" w14:textId="77777777" w:rsidR="00A96ED6" w:rsidRDefault="00A96ED6" w:rsidP="00D4216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ind w:left="365"/>
              <w:rPr>
                <w:b/>
              </w:rPr>
            </w:pPr>
            <w:r>
              <w:t xml:space="preserve">          </w:t>
            </w:r>
            <w:r w:rsidRPr="00484B52">
              <w:rPr>
                <w:b/>
              </w:rPr>
              <w:t>Lead Based Paint Notification:  ___</w:t>
            </w:r>
            <w:proofErr w:type="gramStart"/>
            <w:r w:rsidRPr="00484B52">
              <w:rPr>
                <w:b/>
              </w:rPr>
              <w:t>Y  _</w:t>
            </w:r>
            <w:proofErr w:type="gramEnd"/>
            <w:r w:rsidRPr="00484B52">
              <w:rPr>
                <w:b/>
              </w:rPr>
              <w:t>__N</w:t>
            </w:r>
            <w:r>
              <w:rPr>
                <w:b/>
              </w:rPr>
              <w:t xml:space="preserve">    Date: _____________________</w:t>
            </w:r>
          </w:p>
          <w:p w14:paraId="7AAA8CE4" w14:textId="77777777" w:rsidR="00A96ED6" w:rsidRPr="00484B52" w:rsidRDefault="00A96ED6" w:rsidP="00D4216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ind w:left="365"/>
              <w:rPr>
                <w:b/>
              </w:rPr>
            </w:pPr>
          </w:p>
          <w:p w14:paraId="7BEBF93E" w14:textId="77777777" w:rsidR="00A96ED6" w:rsidRDefault="00A96ED6" w:rsidP="00D4216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ind w:left="365"/>
              <w:rPr>
                <w:b/>
              </w:rPr>
            </w:pPr>
            <w:r>
              <w:rPr>
                <w:b/>
              </w:rPr>
              <w:t xml:space="preserve">          </w:t>
            </w:r>
            <w:r w:rsidRPr="00484B52">
              <w:rPr>
                <w:b/>
              </w:rPr>
              <w:t>Property Tested for lead based paint:  ___Y   ___</w:t>
            </w:r>
            <w:proofErr w:type="gramStart"/>
            <w:r w:rsidRPr="00484B52">
              <w:rPr>
                <w:b/>
              </w:rPr>
              <w:t>N</w:t>
            </w:r>
            <w:r w:rsidR="00FE36DB">
              <w:rPr>
                <w:b/>
              </w:rPr>
              <w:t xml:space="preserve">  _</w:t>
            </w:r>
            <w:proofErr w:type="gramEnd"/>
            <w:r w:rsidR="00FE36DB">
              <w:rPr>
                <w:b/>
              </w:rPr>
              <w:t>___N/A</w:t>
            </w:r>
          </w:p>
          <w:p w14:paraId="26C5A773" w14:textId="77777777" w:rsidR="00A96ED6" w:rsidRPr="00484B52" w:rsidRDefault="00A96ED6" w:rsidP="00D4216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ind w:left="365"/>
              <w:rPr>
                <w:b/>
              </w:rPr>
            </w:pPr>
          </w:p>
          <w:p w14:paraId="07B5BE39" w14:textId="77777777" w:rsidR="00A96ED6" w:rsidRDefault="00A96ED6" w:rsidP="00D4216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ind w:left="365"/>
              <w:rPr>
                <w:b/>
                <w:bCs/>
              </w:rPr>
            </w:pPr>
            <w:r>
              <w:rPr>
                <w:b/>
              </w:rPr>
              <w:t xml:space="preserve">          </w:t>
            </w:r>
            <w:r w:rsidRPr="00484B52">
              <w:rPr>
                <w:b/>
              </w:rPr>
              <w:t>Procedures followed when lead based paint found: ___Y   ___</w:t>
            </w:r>
            <w:proofErr w:type="gramStart"/>
            <w:r w:rsidRPr="00484B52">
              <w:rPr>
                <w:b/>
              </w:rPr>
              <w:t>N</w:t>
            </w:r>
            <w:r w:rsidR="00FE36DB">
              <w:rPr>
                <w:b/>
              </w:rPr>
              <w:t xml:space="preserve">  _</w:t>
            </w:r>
            <w:proofErr w:type="gramEnd"/>
            <w:r w:rsidR="00FE36DB">
              <w:rPr>
                <w:b/>
              </w:rPr>
              <w:t>___N/A</w:t>
            </w:r>
          </w:p>
          <w:p w14:paraId="624F4335" w14:textId="77777777" w:rsidR="00A96ED6" w:rsidRDefault="00A96ED6" w:rsidP="00D4216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p>
        </w:tc>
      </w:tr>
    </w:tbl>
    <w:p w14:paraId="3BE56833" w14:textId="77777777" w:rsidR="001B179B" w:rsidRDefault="001B179B" w:rsidP="00A96ED6">
      <w:pPr>
        <w:pStyle w:val="Level1"/>
        <w:numPr>
          <w:ilvl w:val="0"/>
          <w:numId w:val="0"/>
        </w:numPr>
        <w:tabs>
          <w:tab w:val="left" w:pos="720"/>
          <w:tab w:val="left" w:pos="1440"/>
          <w:tab w:val="left" w:pos="2160"/>
          <w:tab w:val="left" w:pos="2880"/>
          <w:tab w:val="left" w:pos="3600"/>
          <w:tab w:val="left" w:pos="5040"/>
          <w:tab w:val="left" w:pos="5760"/>
          <w:tab w:val="left" w:pos="6480"/>
        </w:tabs>
      </w:pPr>
    </w:p>
    <w:p w14:paraId="6ADB35E1" w14:textId="2C9341D9" w:rsidR="002D5BDC" w:rsidRDefault="002D5BDC" w:rsidP="00A96ED6">
      <w:pPr>
        <w:pStyle w:val="Level1"/>
        <w:numPr>
          <w:ilvl w:val="0"/>
          <w:numId w:val="0"/>
        </w:numPr>
        <w:tabs>
          <w:tab w:val="left" w:pos="720"/>
          <w:tab w:val="left" w:pos="1440"/>
          <w:tab w:val="left" w:pos="2160"/>
          <w:tab w:val="left" w:pos="2880"/>
          <w:tab w:val="left" w:pos="3600"/>
          <w:tab w:val="left" w:pos="5040"/>
          <w:tab w:val="left" w:pos="5760"/>
          <w:tab w:val="left" w:pos="6480"/>
        </w:tabs>
      </w:pPr>
    </w:p>
    <w:p w14:paraId="2851DC21" w14:textId="6776B49A" w:rsidR="007F6F24" w:rsidRPr="007F6F24" w:rsidRDefault="007F6F24" w:rsidP="007F6F24"/>
    <w:p w14:paraId="4FFB773F" w14:textId="7D1A9D06" w:rsidR="007F6F24" w:rsidRPr="007F6F24" w:rsidRDefault="007F6F24" w:rsidP="007F6F24"/>
    <w:p w14:paraId="0106FA07" w14:textId="03B281FD" w:rsidR="007F6F24" w:rsidRPr="007F6F24" w:rsidRDefault="007F6F24" w:rsidP="007F6F24"/>
    <w:p w14:paraId="7231772A" w14:textId="6EB56AB1" w:rsidR="007F6F24" w:rsidRPr="007F6F24" w:rsidRDefault="007F6F24" w:rsidP="007F6F24"/>
    <w:p w14:paraId="40CB0090" w14:textId="46E15C52" w:rsidR="007F6F24" w:rsidRDefault="007F6F24" w:rsidP="007F6F24"/>
    <w:p w14:paraId="4E9F7E9E" w14:textId="57C96284" w:rsidR="007F6F24" w:rsidRDefault="007F6F24" w:rsidP="007F6F24"/>
    <w:p w14:paraId="63D54A1A" w14:textId="0888B3B8" w:rsidR="007F6F24" w:rsidRDefault="007F6F24" w:rsidP="007F6F24"/>
    <w:p w14:paraId="7F635F60" w14:textId="224ED54C" w:rsidR="007F6F24" w:rsidRDefault="007F6F24" w:rsidP="007F6F24"/>
    <w:p w14:paraId="45597BFB" w14:textId="14F62EF1" w:rsidR="007F6F24" w:rsidRDefault="007F6F24" w:rsidP="007F6F24"/>
    <w:p w14:paraId="43739676" w14:textId="19B469F1" w:rsidR="007F6F24" w:rsidRDefault="007F6F24" w:rsidP="007F6F24">
      <w:r>
        <w:t>2</w:t>
      </w:r>
      <w:r w:rsidR="000C1F7F">
        <w:t>2</w:t>
      </w:r>
      <w:r>
        <w:t>.</w:t>
      </w:r>
    </w:p>
    <w:p w14:paraId="7684F135" w14:textId="77777777" w:rsidR="007F6F24" w:rsidRPr="007F6F24" w:rsidRDefault="007F6F24" w:rsidP="007F6F24"/>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7F6F24" w14:paraId="1F60A07E" w14:textId="77777777" w:rsidTr="005A5D32">
        <w:trPr>
          <w:trHeight w:val="773"/>
        </w:trPr>
        <w:tc>
          <w:tcPr>
            <w:tcW w:w="7385" w:type="dxa"/>
            <w:tcBorders>
              <w:bottom w:val="single" w:sz="4" w:space="0" w:color="auto"/>
            </w:tcBorders>
          </w:tcPr>
          <w:p w14:paraId="31D0C1F8" w14:textId="6D280003" w:rsidR="007F6F24" w:rsidRDefault="007F6F24" w:rsidP="005A5D32">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t xml:space="preserve">Does the Awardee have a procedure to ensure that projects meet the </w:t>
            </w:r>
            <w:r>
              <w:t xml:space="preserve">radon </w:t>
            </w:r>
            <w:r>
              <w:t>safety regulations</w:t>
            </w:r>
            <w:r>
              <w:t xml:space="preserve"> and are below the levels to be below 4.0 </w:t>
            </w:r>
            <w:proofErr w:type="spellStart"/>
            <w:r>
              <w:t>pCi</w:t>
            </w:r>
            <w:proofErr w:type="spellEnd"/>
            <w:r>
              <w:t>/L, in accordance with 24 CFR 50.3(i)(1) and 58.5(i)(2)(i).</w:t>
            </w:r>
            <w:r>
              <w:t xml:space="preserve"> </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7F6F24" w14:paraId="10A8A6D5" w14:textId="77777777" w:rsidTr="005A5D32">
              <w:trPr>
                <w:trHeight w:val="170"/>
              </w:trPr>
              <w:tc>
                <w:tcPr>
                  <w:tcW w:w="425" w:type="dxa"/>
                </w:tcPr>
                <w:p w14:paraId="30AE1A7D" w14:textId="77777777" w:rsidR="007F6F24" w:rsidRDefault="007F6F24" w:rsidP="005A5D32">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c>
                <w:tcPr>
                  <w:tcW w:w="576" w:type="dxa"/>
                </w:tcPr>
                <w:p w14:paraId="223B0D9F" w14:textId="77777777" w:rsidR="007F6F24" w:rsidRDefault="007F6F24" w:rsidP="005A5D32">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c>
                <w:tcPr>
                  <w:tcW w:w="606" w:type="dxa"/>
                </w:tcPr>
                <w:p w14:paraId="4E8648EE" w14:textId="77777777" w:rsidR="007F6F24" w:rsidRDefault="007F6F24" w:rsidP="005A5D32">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fldChar w:fldCharType="separate"/>
                  </w:r>
                  <w:r>
                    <w:fldChar w:fldCharType="end"/>
                  </w:r>
                </w:p>
              </w:tc>
            </w:tr>
            <w:tr w:rsidR="007F6F24" w14:paraId="1B9E8AA1" w14:textId="77777777" w:rsidTr="005A5D32">
              <w:trPr>
                <w:trHeight w:val="225"/>
              </w:trPr>
              <w:tc>
                <w:tcPr>
                  <w:tcW w:w="425" w:type="dxa"/>
                </w:tcPr>
                <w:p w14:paraId="31150116" w14:textId="77777777" w:rsidR="007F6F24" w:rsidRDefault="007F6F24" w:rsidP="005A5D32">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0DD77C51" w14:textId="77777777" w:rsidR="007F6F24" w:rsidRDefault="007F6F24" w:rsidP="005A5D32">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1EC8E24E" w14:textId="77777777" w:rsidR="007F6F24" w:rsidRDefault="007F6F24" w:rsidP="005A5D32">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2C38F01F" w14:textId="77777777" w:rsidR="007F6F24" w:rsidRDefault="007F6F24" w:rsidP="005A5D32">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7F6F24" w14:paraId="020FA0AA" w14:textId="77777777" w:rsidTr="005A5D32">
        <w:trPr>
          <w:cantSplit/>
          <w:trHeight w:val="1510"/>
        </w:trPr>
        <w:tc>
          <w:tcPr>
            <w:tcW w:w="9010" w:type="dxa"/>
            <w:gridSpan w:val="2"/>
          </w:tcPr>
          <w:p w14:paraId="58F9C356" w14:textId="329561E9" w:rsidR="007F6F24" w:rsidRDefault="007F6F24" w:rsidP="005A5D32">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Pr>
                <w:b/>
                <w:bCs/>
              </w:rPr>
              <w:t xml:space="preserve">Comments:                                                                 </w:t>
            </w:r>
          </w:p>
          <w:p w14:paraId="00C7919D" w14:textId="77777777" w:rsidR="007F6F24" w:rsidRDefault="007F6F24" w:rsidP="005A5D32">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b/>
                <w:bCs/>
              </w:rPr>
            </w:pPr>
          </w:p>
          <w:p w14:paraId="0329DF93" w14:textId="098ACE38" w:rsidR="007F6F24" w:rsidRDefault="007F6F24" w:rsidP="005A5D32">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ind w:left="365"/>
              <w:rPr>
                <w:b/>
              </w:rPr>
            </w:pPr>
            <w:r>
              <w:t xml:space="preserve">          </w:t>
            </w:r>
            <w:r>
              <w:rPr>
                <w:b/>
                <w:bCs/>
              </w:rPr>
              <w:t xml:space="preserve">Radon </w:t>
            </w:r>
            <w:r w:rsidRPr="00484B52">
              <w:rPr>
                <w:b/>
              </w:rPr>
              <w:t>Notification:  ___</w:t>
            </w:r>
            <w:proofErr w:type="gramStart"/>
            <w:r w:rsidRPr="00484B52">
              <w:rPr>
                <w:b/>
              </w:rPr>
              <w:t>Y  _</w:t>
            </w:r>
            <w:proofErr w:type="gramEnd"/>
            <w:r w:rsidRPr="00484B52">
              <w:rPr>
                <w:b/>
              </w:rPr>
              <w:t>__N</w:t>
            </w:r>
            <w:r>
              <w:rPr>
                <w:b/>
              </w:rPr>
              <w:t xml:space="preserve">    Date: _____________________</w:t>
            </w:r>
          </w:p>
          <w:p w14:paraId="7872ABF8" w14:textId="77777777" w:rsidR="007F6F24" w:rsidRPr="00484B52" w:rsidRDefault="007F6F24" w:rsidP="005A5D32">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ind w:left="365"/>
              <w:rPr>
                <w:b/>
              </w:rPr>
            </w:pPr>
          </w:p>
          <w:p w14:paraId="623C3CD1" w14:textId="17CFA235" w:rsidR="007F6F24" w:rsidRDefault="007F6F24" w:rsidP="005A5D32">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ind w:left="365"/>
              <w:rPr>
                <w:b/>
              </w:rPr>
            </w:pPr>
            <w:r>
              <w:rPr>
                <w:b/>
              </w:rPr>
              <w:t xml:space="preserve">          </w:t>
            </w:r>
            <w:r w:rsidRPr="00484B52">
              <w:rPr>
                <w:b/>
              </w:rPr>
              <w:t xml:space="preserve">Property Tested for </w:t>
            </w:r>
            <w:r>
              <w:rPr>
                <w:b/>
              </w:rPr>
              <w:t>radon</w:t>
            </w:r>
            <w:r w:rsidRPr="00484B52">
              <w:rPr>
                <w:b/>
              </w:rPr>
              <w:t>:  ___Y   ___</w:t>
            </w:r>
            <w:proofErr w:type="gramStart"/>
            <w:r w:rsidRPr="00484B52">
              <w:rPr>
                <w:b/>
              </w:rPr>
              <w:t>N</w:t>
            </w:r>
            <w:r>
              <w:rPr>
                <w:b/>
              </w:rPr>
              <w:t xml:space="preserve">  _</w:t>
            </w:r>
            <w:proofErr w:type="gramEnd"/>
            <w:r>
              <w:rPr>
                <w:b/>
              </w:rPr>
              <w:t>___N/A</w:t>
            </w:r>
          </w:p>
          <w:p w14:paraId="3BF608D9" w14:textId="77777777" w:rsidR="007F6F24" w:rsidRPr="00484B52" w:rsidRDefault="007F6F24" w:rsidP="005A5D32">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ind w:left="365"/>
              <w:rPr>
                <w:b/>
              </w:rPr>
            </w:pPr>
          </w:p>
          <w:p w14:paraId="68BE4E63" w14:textId="77777777" w:rsidR="007F6F24" w:rsidRDefault="007F6F24" w:rsidP="005A5D32">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ind w:left="365"/>
              <w:rPr>
                <w:b/>
                <w:bCs/>
              </w:rPr>
            </w:pPr>
            <w:r>
              <w:rPr>
                <w:b/>
              </w:rPr>
              <w:t xml:space="preserve">          </w:t>
            </w:r>
            <w:r w:rsidRPr="00484B52">
              <w:rPr>
                <w:b/>
              </w:rPr>
              <w:t>Procedures followed when lead based paint found: ___Y   ___</w:t>
            </w:r>
            <w:proofErr w:type="gramStart"/>
            <w:r w:rsidRPr="00484B52">
              <w:rPr>
                <w:b/>
              </w:rPr>
              <w:t>N</w:t>
            </w:r>
            <w:r>
              <w:rPr>
                <w:b/>
              </w:rPr>
              <w:t xml:space="preserve">  _</w:t>
            </w:r>
            <w:proofErr w:type="gramEnd"/>
            <w:r>
              <w:rPr>
                <w:b/>
              </w:rPr>
              <w:t>___N/A</w:t>
            </w:r>
          </w:p>
          <w:p w14:paraId="67D218D5" w14:textId="77777777" w:rsidR="007F6F24" w:rsidRDefault="007F6F24" w:rsidP="005A5D32">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p>
        </w:tc>
      </w:tr>
    </w:tbl>
    <w:p w14:paraId="0FA07E35" w14:textId="1B16650A" w:rsidR="0009700C" w:rsidRDefault="0009700C" w:rsidP="00A96ED6">
      <w:pPr>
        <w:pStyle w:val="Level1"/>
        <w:numPr>
          <w:ilvl w:val="0"/>
          <w:numId w:val="0"/>
        </w:numPr>
        <w:tabs>
          <w:tab w:val="left" w:pos="720"/>
          <w:tab w:val="left" w:pos="1440"/>
          <w:tab w:val="left" w:pos="2160"/>
          <w:tab w:val="left" w:pos="2880"/>
          <w:tab w:val="left" w:pos="3600"/>
          <w:tab w:val="left" w:pos="5040"/>
          <w:tab w:val="left" w:pos="5760"/>
          <w:tab w:val="left" w:pos="6480"/>
        </w:tabs>
      </w:pPr>
    </w:p>
    <w:p w14:paraId="76B73554" w14:textId="77777777" w:rsidR="007F6F24" w:rsidRDefault="007F6F24" w:rsidP="00A96ED6">
      <w:pPr>
        <w:rPr>
          <w:sz w:val="28"/>
          <w:szCs w:val="28"/>
        </w:rPr>
      </w:pPr>
    </w:p>
    <w:p w14:paraId="42E81D35" w14:textId="77777777" w:rsidR="007F6F24" w:rsidRDefault="007F6F24" w:rsidP="00A96ED6">
      <w:pPr>
        <w:rPr>
          <w:sz w:val="28"/>
          <w:szCs w:val="28"/>
        </w:rPr>
      </w:pPr>
    </w:p>
    <w:p w14:paraId="1233D9B4" w14:textId="77777777" w:rsidR="007F6F24" w:rsidRDefault="007F6F24" w:rsidP="00A96ED6">
      <w:pPr>
        <w:rPr>
          <w:sz w:val="28"/>
          <w:szCs w:val="28"/>
        </w:rPr>
      </w:pPr>
    </w:p>
    <w:p w14:paraId="035F9137" w14:textId="5DB56014" w:rsidR="00A96ED6" w:rsidRPr="007612CF" w:rsidRDefault="00A96ED6" w:rsidP="00A96ED6">
      <w:pPr>
        <w:rPr>
          <w:sz w:val="28"/>
          <w:szCs w:val="28"/>
        </w:rPr>
      </w:pPr>
      <w:r w:rsidRPr="007612CF">
        <w:rPr>
          <w:sz w:val="28"/>
          <w:szCs w:val="28"/>
        </w:rPr>
        <w:t>E. RESALE/RECAPTURE OPTIONS</w:t>
      </w:r>
    </w:p>
    <w:p w14:paraId="04529339" w14:textId="77777777" w:rsidR="00EA414E" w:rsidRDefault="00EA414E" w:rsidP="00A96ED6"/>
    <w:p w14:paraId="6EE69392" w14:textId="7639CB54" w:rsidR="00A96ED6" w:rsidRPr="007927C4" w:rsidRDefault="00A01D15" w:rsidP="00A96ED6">
      <w:r>
        <w:t>2</w:t>
      </w:r>
      <w:r w:rsidR="000C1F7F">
        <w:t>3</w:t>
      </w:r>
      <w:r w:rsidR="009737F0">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737"/>
        <w:gridCol w:w="1253"/>
      </w:tblGrid>
      <w:tr w:rsidR="00A96ED6" w14:paraId="112AD979" w14:textId="77777777" w:rsidTr="00D42164">
        <w:tc>
          <w:tcPr>
            <w:tcW w:w="7756" w:type="dxa"/>
            <w:tcBorders>
              <w:bottom w:val="single" w:sz="4" w:space="0" w:color="auto"/>
            </w:tcBorders>
          </w:tcPr>
          <w:p w14:paraId="1EB84C24" w14:textId="77777777" w:rsidR="00A96ED6" w:rsidRDefault="00A96ED6" w:rsidP="00D4216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t xml:space="preserve">Have recapture or resale options been imposed?   </w:t>
            </w:r>
          </w:p>
          <w:p w14:paraId="1F4DBD8C" w14:textId="77777777" w:rsidR="00A96ED6" w:rsidRDefault="00A96ED6" w:rsidP="00D4216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t>[24 CFR 92.254(a)(5)]</w:t>
            </w:r>
          </w:p>
        </w:tc>
        <w:tc>
          <w:tcPr>
            <w:tcW w:w="1254" w:type="dxa"/>
            <w:tcBorders>
              <w:bottom w:val="single" w:sz="4" w:space="0" w:color="auto"/>
            </w:tcBorders>
          </w:tcPr>
          <w:tbl>
            <w:tblPr>
              <w:tblpPr w:leftFromText="180" w:rightFromText="180" w:vertAnchor="text" w:horzAnchor="page" w:tblpX="916" w:tblpY="-83"/>
              <w:tblOverlap w:val="never"/>
              <w:tblW w:w="0" w:type="auto"/>
              <w:tblLook w:val="0000" w:firstRow="0" w:lastRow="0" w:firstColumn="0" w:lastColumn="0" w:noHBand="0" w:noVBand="0"/>
            </w:tblPr>
            <w:tblGrid>
              <w:gridCol w:w="636"/>
              <w:gridCol w:w="607"/>
            </w:tblGrid>
            <w:tr w:rsidR="00A96ED6" w14:paraId="2C904AB5" w14:textId="77777777" w:rsidTr="00D42164">
              <w:tc>
                <w:tcPr>
                  <w:tcW w:w="644" w:type="dxa"/>
                  <w:tcBorders>
                    <w:top w:val="single" w:sz="4" w:space="0" w:color="auto"/>
                  </w:tcBorders>
                </w:tcPr>
                <w:p w14:paraId="046D6DBE" w14:textId="77777777" w:rsidR="00A96ED6" w:rsidRDefault="00A96ED6" w:rsidP="00D4216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r>
                    <w:fldChar w:fldCharType="begin">
                      <w:ffData>
                        <w:name w:val="Check1"/>
                        <w:enabled/>
                        <w:calcOnExit w:val="0"/>
                        <w:checkBox>
                          <w:sizeAuto/>
                          <w:default w:val="0"/>
                        </w:checkBox>
                      </w:ffData>
                    </w:fldChar>
                  </w:r>
                  <w:r>
                    <w:instrText xml:space="preserve"> FORMCHECKBOX </w:instrText>
                  </w:r>
                  <w:r w:rsidR="000C1F7F">
                    <w:fldChar w:fldCharType="separate"/>
                  </w:r>
                  <w:r>
                    <w:fldChar w:fldCharType="end"/>
                  </w:r>
                </w:p>
              </w:tc>
              <w:tc>
                <w:tcPr>
                  <w:tcW w:w="616" w:type="dxa"/>
                  <w:tcBorders>
                    <w:top w:val="single" w:sz="4" w:space="0" w:color="auto"/>
                  </w:tcBorders>
                </w:tcPr>
                <w:p w14:paraId="7517C93E" w14:textId="77777777" w:rsidR="00A96ED6" w:rsidRDefault="00A96ED6" w:rsidP="00D4216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r>
                    <w:fldChar w:fldCharType="begin">
                      <w:ffData>
                        <w:name w:val="Check2"/>
                        <w:enabled/>
                        <w:calcOnExit w:val="0"/>
                        <w:checkBox>
                          <w:sizeAuto/>
                          <w:default w:val="0"/>
                        </w:checkBox>
                      </w:ffData>
                    </w:fldChar>
                  </w:r>
                  <w:r>
                    <w:instrText xml:space="preserve"> FORMCHECKBOX </w:instrText>
                  </w:r>
                  <w:r w:rsidR="000C1F7F">
                    <w:fldChar w:fldCharType="separate"/>
                  </w:r>
                  <w:r>
                    <w:fldChar w:fldCharType="end"/>
                  </w:r>
                </w:p>
              </w:tc>
            </w:tr>
            <w:tr w:rsidR="00A96ED6" w14:paraId="049D1CA7" w14:textId="77777777" w:rsidTr="00D42164">
              <w:tc>
                <w:tcPr>
                  <w:tcW w:w="644" w:type="dxa"/>
                </w:tcPr>
                <w:p w14:paraId="368ECCE8" w14:textId="77777777" w:rsidR="00A96ED6" w:rsidRDefault="00A96ED6" w:rsidP="00D4216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616" w:type="dxa"/>
                </w:tcPr>
                <w:p w14:paraId="1F57C13E" w14:textId="77777777" w:rsidR="00A96ED6" w:rsidRDefault="00A96ED6" w:rsidP="00D4216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r>
          </w:tbl>
          <w:p w14:paraId="1A60DDD4" w14:textId="77777777" w:rsidR="00A96ED6" w:rsidRDefault="00A96ED6" w:rsidP="00D4216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A96ED6" w14:paraId="0C46DBD2" w14:textId="77777777" w:rsidTr="00D42164">
        <w:trPr>
          <w:cantSplit/>
        </w:trPr>
        <w:tc>
          <w:tcPr>
            <w:tcW w:w="9010" w:type="dxa"/>
            <w:gridSpan w:val="2"/>
            <w:tcBorders>
              <w:bottom w:val="nil"/>
            </w:tcBorders>
          </w:tcPr>
          <w:p w14:paraId="33E5A710" w14:textId="41379120" w:rsidR="00A96ED6" w:rsidRPr="00F25CAA" w:rsidRDefault="00A96ED6" w:rsidP="007714A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line="276" w:lineRule="auto"/>
            </w:pPr>
            <w:r>
              <w:rPr>
                <w:b/>
                <w:bCs/>
              </w:rPr>
              <w:t>Comments:</w:t>
            </w:r>
            <w:r w:rsidR="00F25CAA">
              <w:rPr>
                <w:b/>
                <w:bCs/>
              </w:rPr>
              <w:t xml:space="preserve">      </w:t>
            </w:r>
            <w:r w:rsidR="007714A4">
              <w:t xml:space="preserve"> </w:t>
            </w:r>
            <w:r w:rsidR="00F25CAA">
              <w:t>Resale: _____</w:t>
            </w:r>
            <w:r w:rsidR="00D57644">
              <w:t>__</w:t>
            </w:r>
            <w:r w:rsidR="00F25CAA">
              <w:t xml:space="preserve">    $_____________</w:t>
            </w:r>
          </w:p>
        </w:tc>
      </w:tr>
      <w:tr w:rsidR="00A96ED6" w14:paraId="5E9C7EFA" w14:textId="77777777" w:rsidTr="007714A4">
        <w:trPr>
          <w:cantSplit/>
          <w:trHeight w:val="1350"/>
        </w:trPr>
        <w:tc>
          <w:tcPr>
            <w:tcW w:w="9010" w:type="dxa"/>
            <w:gridSpan w:val="2"/>
            <w:tcBorders>
              <w:top w:val="nil"/>
            </w:tcBorders>
          </w:tcPr>
          <w:p w14:paraId="024EB71B" w14:textId="77777777" w:rsidR="007714A4" w:rsidRDefault="00A96ED6" w:rsidP="007714A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pPr>
            <w:r>
              <w:t xml:space="preserve">                    </w:t>
            </w:r>
            <w:r w:rsidR="00D57644">
              <w:t xml:space="preserve">     </w:t>
            </w:r>
          </w:p>
          <w:p w14:paraId="3081A1EC" w14:textId="74A18635" w:rsidR="00A96ED6" w:rsidRDefault="007714A4" w:rsidP="007714A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pPr>
            <w:r>
              <w:t xml:space="preserve">                           Recapture</w:t>
            </w:r>
            <w:r w:rsidR="00A96ED6">
              <w:t>: ______</w:t>
            </w:r>
            <w:r w:rsidR="00D42164">
              <w:t xml:space="preserve">    $_____________</w:t>
            </w:r>
          </w:p>
          <w:p w14:paraId="298140B7" w14:textId="168625C2" w:rsidR="007714A4" w:rsidRDefault="007714A4" w:rsidP="00A26FE3">
            <w:pPr>
              <w:pStyle w:val="Level1"/>
              <w:keepNext/>
              <w:keepLines/>
              <w:numPr>
                <w:ilvl w:val="0"/>
                <w:numId w:val="0"/>
              </w:numPr>
              <w:tabs>
                <w:tab w:val="left" w:pos="720"/>
                <w:tab w:val="left" w:pos="1440"/>
                <w:tab w:val="left" w:pos="2070"/>
                <w:tab w:val="left" w:pos="2880"/>
                <w:tab w:val="left" w:pos="3600"/>
                <w:tab w:val="left" w:pos="5040"/>
                <w:tab w:val="left" w:pos="5760"/>
                <w:tab w:val="left" w:pos="6480"/>
              </w:tabs>
              <w:spacing w:after="120"/>
            </w:pPr>
            <w:r>
              <w:t xml:space="preserve">                 </w:t>
            </w:r>
          </w:p>
        </w:tc>
      </w:tr>
    </w:tbl>
    <w:p w14:paraId="14963A42" w14:textId="77777777" w:rsidR="006F3AA1" w:rsidRDefault="006F3AA1" w:rsidP="00A96ED6"/>
    <w:p w14:paraId="4358656D" w14:textId="2F6AEE75" w:rsidR="006F3AA1" w:rsidRPr="007927C4" w:rsidRDefault="006F3AA1" w:rsidP="006F3AA1">
      <w:r>
        <w:t>2</w:t>
      </w:r>
      <w:r w:rsidR="000C1F7F">
        <w:t>4</w:t>
      </w:r>
      <w: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737"/>
        <w:gridCol w:w="1253"/>
      </w:tblGrid>
      <w:tr w:rsidR="006F3AA1" w14:paraId="49411763" w14:textId="77777777" w:rsidTr="00111533">
        <w:tc>
          <w:tcPr>
            <w:tcW w:w="7756" w:type="dxa"/>
            <w:tcBorders>
              <w:bottom w:val="single" w:sz="4" w:space="0" w:color="auto"/>
            </w:tcBorders>
          </w:tcPr>
          <w:p w14:paraId="3137DCFE" w14:textId="0C90CE5E" w:rsidR="006F3AA1" w:rsidRDefault="006F3AA1" w:rsidP="00111533">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t>Were all costs paid with HOME funds eligible?</w:t>
            </w:r>
          </w:p>
          <w:p w14:paraId="4725C04F" w14:textId="511B7CD5" w:rsidR="006F3AA1" w:rsidRDefault="006F3AA1" w:rsidP="00111533">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t>[24 CFR 92.206(eligible project costs) 24 CFR 92.214 (prohibited activities and fees)]</w:t>
            </w:r>
          </w:p>
        </w:tc>
        <w:tc>
          <w:tcPr>
            <w:tcW w:w="1254" w:type="dxa"/>
            <w:tcBorders>
              <w:bottom w:val="single" w:sz="4" w:space="0" w:color="auto"/>
            </w:tcBorders>
          </w:tcPr>
          <w:tbl>
            <w:tblPr>
              <w:tblpPr w:leftFromText="180" w:rightFromText="180" w:vertAnchor="text" w:horzAnchor="page" w:tblpX="916" w:tblpY="-83"/>
              <w:tblOverlap w:val="never"/>
              <w:tblW w:w="0" w:type="auto"/>
              <w:tblLook w:val="0000" w:firstRow="0" w:lastRow="0" w:firstColumn="0" w:lastColumn="0" w:noHBand="0" w:noVBand="0"/>
            </w:tblPr>
            <w:tblGrid>
              <w:gridCol w:w="636"/>
              <w:gridCol w:w="607"/>
            </w:tblGrid>
            <w:tr w:rsidR="006F3AA1" w14:paraId="5F58E729" w14:textId="77777777" w:rsidTr="00111533">
              <w:tc>
                <w:tcPr>
                  <w:tcW w:w="644" w:type="dxa"/>
                  <w:tcBorders>
                    <w:top w:val="single" w:sz="4" w:space="0" w:color="auto"/>
                  </w:tcBorders>
                </w:tcPr>
                <w:p w14:paraId="0E4F6DD8" w14:textId="77777777" w:rsidR="006F3AA1" w:rsidRDefault="006F3AA1" w:rsidP="00111533">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r>
                    <w:fldChar w:fldCharType="begin">
                      <w:ffData>
                        <w:name w:val="Check1"/>
                        <w:enabled/>
                        <w:calcOnExit w:val="0"/>
                        <w:checkBox>
                          <w:sizeAuto/>
                          <w:default w:val="0"/>
                        </w:checkBox>
                      </w:ffData>
                    </w:fldChar>
                  </w:r>
                  <w:r>
                    <w:instrText xml:space="preserve"> FORMCHECKBOX </w:instrText>
                  </w:r>
                  <w:r w:rsidR="000C1F7F">
                    <w:fldChar w:fldCharType="separate"/>
                  </w:r>
                  <w:r>
                    <w:fldChar w:fldCharType="end"/>
                  </w:r>
                </w:p>
              </w:tc>
              <w:tc>
                <w:tcPr>
                  <w:tcW w:w="616" w:type="dxa"/>
                  <w:tcBorders>
                    <w:top w:val="single" w:sz="4" w:space="0" w:color="auto"/>
                  </w:tcBorders>
                </w:tcPr>
                <w:p w14:paraId="1835B477" w14:textId="77777777" w:rsidR="006F3AA1" w:rsidRDefault="006F3AA1" w:rsidP="00111533">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r>
                    <w:fldChar w:fldCharType="begin">
                      <w:ffData>
                        <w:name w:val="Check2"/>
                        <w:enabled/>
                        <w:calcOnExit w:val="0"/>
                        <w:checkBox>
                          <w:sizeAuto/>
                          <w:default w:val="0"/>
                        </w:checkBox>
                      </w:ffData>
                    </w:fldChar>
                  </w:r>
                  <w:r>
                    <w:instrText xml:space="preserve"> FORMCHECKBOX </w:instrText>
                  </w:r>
                  <w:r w:rsidR="000C1F7F">
                    <w:fldChar w:fldCharType="separate"/>
                  </w:r>
                  <w:r>
                    <w:fldChar w:fldCharType="end"/>
                  </w:r>
                </w:p>
              </w:tc>
            </w:tr>
            <w:tr w:rsidR="006F3AA1" w14:paraId="4CF71434" w14:textId="77777777" w:rsidTr="00111533">
              <w:tc>
                <w:tcPr>
                  <w:tcW w:w="644" w:type="dxa"/>
                </w:tcPr>
                <w:p w14:paraId="70A8F6FE" w14:textId="77777777" w:rsidR="006F3AA1" w:rsidRDefault="006F3AA1" w:rsidP="00111533">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616" w:type="dxa"/>
                </w:tcPr>
                <w:p w14:paraId="1D186C15" w14:textId="77777777" w:rsidR="006F3AA1" w:rsidRDefault="006F3AA1" w:rsidP="00111533">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r>
          </w:tbl>
          <w:p w14:paraId="3DCF0008" w14:textId="77777777" w:rsidR="006F3AA1" w:rsidRDefault="006F3AA1" w:rsidP="00111533">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6F3AA1" w14:paraId="48E04E50" w14:textId="77777777" w:rsidTr="00111533">
        <w:trPr>
          <w:cantSplit/>
        </w:trPr>
        <w:tc>
          <w:tcPr>
            <w:tcW w:w="9010" w:type="dxa"/>
            <w:gridSpan w:val="2"/>
            <w:tcBorders>
              <w:bottom w:val="nil"/>
            </w:tcBorders>
          </w:tcPr>
          <w:p w14:paraId="612AFAB1" w14:textId="77777777" w:rsidR="006F3AA1" w:rsidRDefault="006F3AA1" w:rsidP="00111533">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Pr>
                <w:b/>
                <w:bCs/>
              </w:rPr>
              <w:t>Comments:</w:t>
            </w:r>
          </w:p>
        </w:tc>
      </w:tr>
      <w:tr w:rsidR="006F3AA1" w14:paraId="46460CD5" w14:textId="77777777" w:rsidTr="007714A4">
        <w:trPr>
          <w:cantSplit/>
          <w:trHeight w:val="612"/>
        </w:trPr>
        <w:tc>
          <w:tcPr>
            <w:tcW w:w="9010" w:type="dxa"/>
            <w:gridSpan w:val="2"/>
            <w:tcBorders>
              <w:top w:val="nil"/>
            </w:tcBorders>
          </w:tcPr>
          <w:p w14:paraId="6029301F" w14:textId="77777777" w:rsidR="006F3AA1" w:rsidRDefault="006F3AA1" w:rsidP="00111533">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pPr>
            <w:r>
              <w:t xml:space="preserve">                                           </w:t>
            </w:r>
          </w:p>
          <w:p w14:paraId="457C228B" w14:textId="5048B6DF" w:rsidR="006F3AA1" w:rsidRDefault="006F3AA1" w:rsidP="007714A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pPr>
            <w:r>
              <w:t xml:space="preserve">                             </w:t>
            </w:r>
          </w:p>
        </w:tc>
      </w:tr>
    </w:tbl>
    <w:p w14:paraId="244F06A7" w14:textId="0475EE58" w:rsidR="006F3AA1" w:rsidRDefault="006F3AA1" w:rsidP="00A96ED6"/>
    <w:p w14:paraId="53E4C083" w14:textId="77777777" w:rsidR="007F6F24" w:rsidRDefault="007F6F24" w:rsidP="00A96ED6"/>
    <w:p w14:paraId="48364041" w14:textId="77777777" w:rsidR="007F6F24" w:rsidRDefault="007F6F24" w:rsidP="00A96ED6"/>
    <w:p w14:paraId="4C8F8F12" w14:textId="77777777" w:rsidR="007F6F24" w:rsidRDefault="007F6F24" w:rsidP="00A96ED6"/>
    <w:p w14:paraId="09FE7077" w14:textId="77777777" w:rsidR="007F6F24" w:rsidRDefault="007F6F24" w:rsidP="00A96ED6"/>
    <w:p w14:paraId="3DD71595" w14:textId="77777777" w:rsidR="007F6F24" w:rsidRDefault="007F6F24" w:rsidP="00A96ED6"/>
    <w:p w14:paraId="3386578A" w14:textId="77777777" w:rsidR="007F6F24" w:rsidRDefault="007F6F24" w:rsidP="00A96ED6"/>
    <w:p w14:paraId="7C6FF881" w14:textId="77777777" w:rsidR="007F6F24" w:rsidRDefault="007F6F24" w:rsidP="00A96ED6"/>
    <w:p w14:paraId="28513838" w14:textId="77777777" w:rsidR="007F6F24" w:rsidRDefault="007F6F24" w:rsidP="00A96ED6"/>
    <w:p w14:paraId="7AC6CCAA" w14:textId="77777777" w:rsidR="007F6F24" w:rsidRDefault="007F6F24" w:rsidP="00A96ED6"/>
    <w:p w14:paraId="09AEF454" w14:textId="77777777" w:rsidR="007F6F24" w:rsidRDefault="007F6F24" w:rsidP="00A96ED6"/>
    <w:p w14:paraId="61CB2F5D" w14:textId="37041203" w:rsidR="006F3AA1" w:rsidRDefault="00A01D15" w:rsidP="00A96ED6">
      <w:r>
        <w:t>2</w:t>
      </w:r>
      <w:r w:rsidR="000C1F7F">
        <w:t>5</w:t>
      </w:r>
      <w:r>
        <w:t>.</w:t>
      </w:r>
    </w:p>
    <w:tbl>
      <w:tblPr>
        <w:tblpPr w:leftFromText="180" w:rightFromText="180" w:vertAnchor="text" w:horzAnchor="margin" w:tblpXSpec="right" w:tblpY="2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756"/>
        <w:gridCol w:w="1254"/>
      </w:tblGrid>
      <w:tr w:rsidR="00BB0851" w14:paraId="7425FBFF" w14:textId="77777777" w:rsidTr="00A01D15">
        <w:tc>
          <w:tcPr>
            <w:tcW w:w="7756" w:type="dxa"/>
            <w:tcBorders>
              <w:bottom w:val="single" w:sz="4" w:space="0" w:color="auto"/>
            </w:tcBorders>
          </w:tcPr>
          <w:p w14:paraId="481E03F9" w14:textId="77777777" w:rsidR="00BB0851" w:rsidRDefault="00BB0851" w:rsidP="00A01D15">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t>Was the correct period of affordability established for the project, based upon the total amount of HOME assistance provided to the homebuyer if under a resale provision or the direct subsidy provided with HOME funds, if under a recapture provision?</w:t>
            </w:r>
          </w:p>
          <w:p w14:paraId="428B3755" w14:textId="77777777" w:rsidR="00BB0851" w:rsidRDefault="00BB0851" w:rsidP="00A01D15">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t>[HOME: 24 CFR 92.254(a)(4)</w:t>
            </w:r>
          </w:p>
        </w:tc>
        <w:tc>
          <w:tcPr>
            <w:tcW w:w="1254" w:type="dxa"/>
            <w:tcBorders>
              <w:bottom w:val="single" w:sz="4" w:space="0" w:color="auto"/>
            </w:tcBorders>
          </w:tcPr>
          <w:tbl>
            <w:tblPr>
              <w:tblpPr w:leftFromText="180" w:rightFromText="180" w:vertAnchor="text" w:horzAnchor="page" w:tblpX="916" w:tblpY="-83"/>
              <w:tblOverlap w:val="never"/>
              <w:tblW w:w="0" w:type="auto"/>
              <w:tblLook w:val="0000" w:firstRow="0" w:lastRow="0" w:firstColumn="0" w:lastColumn="0" w:noHBand="0" w:noVBand="0"/>
            </w:tblPr>
            <w:tblGrid>
              <w:gridCol w:w="637"/>
              <w:gridCol w:w="607"/>
            </w:tblGrid>
            <w:tr w:rsidR="00BB0851" w14:paraId="18E7371F" w14:textId="77777777" w:rsidTr="00DD723A">
              <w:tc>
                <w:tcPr>
                  <w:tcW w:w="644" w:type="dxa"/>
                  <w:tcBorders>
                    <w:top w:val="single" w:sz="4" w:space="0" w:color="auto"/>
                  </w:tcBorders>
                </w:tcPr>
                <w:p w14:paraId="71D6837B" w14:textId="77777777" w:rsidR="00BB0851" w:rsidRDefault="00BB0851" w:rsidP="00A01D15">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r>
                    <w:fldChar w:fldCharType="begin">
                      <w:ffData>
                        <w:name w:val="Check1"/>
                        <w:enabled/>
                        <w:calcOnExit w:val="0"/>
                        <w:checkBox>
                          <w:sizeAuto/>
                          <w:default w:val="0"/>
                        </w:checkBox>
                      </w:ffData>
                    </w:fldChar>
                  </w:r>
                  <w:r>
                    <w:instrText xml:space="preserve"> FORMCHECKBOX </w:instrText>
                  </w:r>
                  <w:r w:rsidR="000C1F7F">
                    <w:fldChar w:fldCharType="separate"/>
                  </w:r>
                  <w:r>
                    <w:fldChar w:fldCharType="end"/>
                  </w:r>
                </w:p>
              </w:tc>
              <w:tc>
                <w:tcPr>
                  <w:tcW w:w="616" w:type="dxa"/>
                  <w:tcBorders>
                    <w:top w:val="single" w:sz="4" w:space="0" w:color="auto"/>
                  </w:tcBorders>
                </w:tcPr>
                <w:p w14:paraId="4D7EEA16" w14:textId="77777777" w:rsidR="00BB0851" w:rsidRDefault="00BB0851" w:rsidP="00A01D15">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r>
                    <w:fldChar w:fldCharType="begin">
                      <w:ffData>
                        <w:name w:val="Check2"/>
                        <w:enabled/>
                        <w:calcOnExit w:val="0"/>
                        <w:checkBox>
                          <w:sizeAuto/>
                          <w:default w:val="0"/>
                        </w:checkBox>
                      </w:ffData>
                    </w:fldChar>
                  </w:r>
                  <w:r>
                    <w:instrText xml:space="preserve"> FORMCHECKBOX </w:instrText>
                  </w:r>
                  <w:r w:rsidR="000C1F7F">
                    <w:fldChar w:fldCharType="separate"/>
                  </w:r>
                  <w:r>
                    <w:fldChar w:fldCharType="end"/>
                  </w:r>
                </w:p>
              </w:tc>
            </w:tr>
            <w:tr w:rsidR="00BB0851" w14:paraId="5B2E5433" w14:textId="77777777" w:rsidTr="00DD723A">
              <w:tc>
                <w:tcPr>
                  <w:tcW w:w="644" w:type="dxa"/>
                </w:tcPr>
                <w:p w14:paraId="793A4DAA" w14:textId="77777777" w:rsidR="00BB0851" w:rsidRDefault="00BB0851" w:rsidP="00A01D15">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616" w:type="dxa"/>
                </w:tcPr>
                <w:p w14:paraId="4CC275CF" w14:textId="77777777" w:rsidR="00BB0851" w:rsidRDefault="00BB0851" w:rsidP="00A01D15">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r>
          </w:tbl>
          <w:p w14:paraId="1B6105BE" w14:textId="77777777" w:rsidR="00BB0851" w:rsidRDefault="00BB0851" w:rsidP="00A01D15">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BB0851" w14:paraId="18CFD0B7" w14:textId="77777777" w:rsidTr="00A01D15">
        <w:trPr>
          <w:cantSplit/>
        </w:trPr>
        <w:tc>
          <w:tcPr>
            <w:tcW w:w="9010" w:type="dxa"/>
            <w:gridSpan w:val="2"/>
            <w:tcBorders>
              <w:bottom w:val="nil"/>
            </w:tcBorders>
          </w:tcPr>
          <w:p w14:paraId="70416BC1" w14:textId="77777777" w:rsidR="00BB0851" w:rsidRDefault="00BB0851" w:rsidP="00A01D15">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Pr>
                <w:b/>
                <w:bCs/>
              </w:rPr>
              <w:t>Comments:</w:t>
            </w:r>
          </w:p>
        </w:tc>
      </w:tr>
      <w:tr w:rsidR="00BB0851" w14:paraId="0739A198" w14:textId="77777777" w:rsidTr="007714A4">
        <w:trPr>
          <w:cantSplit/>
          <w:trHeight w:val="1377"/>
        </w:trPr>
        <w:tc>
          <w:tcPr>
            <w:tcW w:w="9010" w:type="dxa"/>
            <w:gridSpan w:val="2"/>
            <w:tcBorders>
              <w:top w:val="nil"/>
              <w:bottom w:val="nil"/>
            </w:tcBorders>
          </w:tcPr>
          <w:p w14:paraId="7786AADC" w14:textId="77777777" w:rsidR="00BB0851" w:rsidRDefault="00BB0851" w:rsidP="00A01D15">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b/>
              </w:rPr>
            </w:pPr>
            <w:r>
              <w:t xml:space="preserve">                           </w:t>
            </w:r>
            <w:r>
              <w:rPr>
                <w:b/>
              </w:rPr>
              <w:t>Period of Affordability:</w:t>
            </w:r>
          </w:p>
          <w:p w14:paraId="0455A479" w14:textId="77777777" w:rsidR="00BB0851" w:rsidRDefault="00BB0851" w:rsidP="00A01D15">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b/>
              </w:rPr>
            </w:pPr>
          </w:p>
          <w:p w14:paraId="649374D2" w14:textId="77777777" w:rsidR="00BB0851" w:rsidRPr="00D266AC" w:rsidRDefault="00BB0851" w:rsidP="00A01D15">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b/>
              </w:rPr>
            </w:pPr>
            <w:r w:rsidRPr="00D266AC">
              <w:rPr>
                <w:b/>
              </w:rPr>
              <w:t xml:space="preserve">                       Under $15,000                    5 </w:t>
            </w:r>
            <w:proofErr w:type="gramStart"/>
            <w:r w:rsidRPr="00D266AC">
              <w:rPr>
                <w:b/>
              </w:rPr>
              <w:t>Years  _</w:t>
            </w:r>
            <w:proofErr w:type="gramEnd"/>
            <w:r w:rsidRPr="00D266AC">
              <w:rPr>
                <w:b/>
              </w:rPr>
              <w:t>_______</w:t>
            </w:r>
          </w:p>
          <w:p w14:paraId="07F58558" w14:textId="77777777" w:rsidR="00BB0851" w:rsidRPr="00D266AC" w:rsidRDefault="00BB0851" w:rsidP="00A01D15">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b/>
              </w:rPr>
            </w:pPr>
            <w:r w:rsidRPr="00D266AC">
              <w:rPr>
                <w:b/>
              </w:rPr>
              <w:t xml:space="preserve">                       $15,000 to $40,000           10 </w:t>
            </w:r>
            <w:proofErr w:type="gramStart"/>
            <w:r w:rsidRPr="00D266AC">
              <w:rPr>
                <w:b/>
              </w:rPr>
              <w:t>Years  _</w:t>
            </w:r>
            <w:proofErr w:type="gramEnd"/>
            <w:r w:rsidRPr="00D266AC">
              <w:rPr>
                <w:b/>
              </w:rPr>
              <w:t>_______</w:t>
            </w:r>
          </w:p>
          <w:p w14:paraId="71092768" w14:textId="77777777" w:rsidR="00BB0851" w:rsidRPr="00BB0851" w:rsidRDefault="00BB0851" w:rsidP="00A01D15">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b/>
              </w:rPr>
            </w:pPr>
            <w:r w:rsidRPr="00D266AC">
              <w:rPr>
                <w:b/>
              </w:rPr>
              <w:t xml:space="preserve">                       Over $40,000                    15 </w:t>
            </w:r>
            <w:proofErr w:type="gramStart"/>
            <w:r w:rsidRPr="00D266AC">
              <w:rPr>
                <w:b/>
              </w:rPr>
              <w:t>Years  _</w:t>
            </w:r>
            <w:proofErr w:type="gramEnd"/>
            <w:r w:rsidRPr="00D266AC">
              <w:rPr>
                <w:b/>
              </w:rPr>
              <w:t>_______</w:t>
            </w:r>
          </w:p>
        </w:tc>
      </w:tr>
      <w:tr w:rsidR="007714A4" w14:paraId="2A8ECCDC" w14:textId="77777777" w:rsidTr="007714A4">
        <w:trPr>
          <w:cantSplit/>
          <w:trHeight w:val="90"/>
        </w:trPr>
        <w:tc>
          <w:tcPr>
            <w:tcW w:w="9010" w:type="dxa"/>
            <w:gridSpan w:val="2"/>
            <w:tcBorders>
              <w:top w:val="nil"/>
            </w:tcBorders>
          </w:tcPr>
          <w:p w14:paraId="5CEA7B73" w14:textId="77777777" w:rsidR="007714A4" w:rsidRDefault="007714A4" w:rsidP="00A01D15">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p>
        </w:tc>
      </w:tr>
    </w:tbl>
    <w:p w14:paraId="4F2DBA85" w14:textId="77777777" w:rsidR="00033262" w:rsidRDefault="00033262" w:rsidP="00A96ED6"/>
    <w:p w14:paraId="48F8EB68" w14:textId="07C6B149" w:rsidR="00A96ED6" w:rsidRDefault="00033262" w:rsidP="00A96ED6">
      <w:r>
        <w:t>2</w:t>
      </w:r>
      <w:r w:rsidR="000C1F7F">
        <w:t>6</w:t>
      </w:r>
      <w:r w:rsidR="009737F0">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A96ED6" w14:paraId="00D8A8D1" w14:textId="77777777" w:rsidTr="00D42164">
        <w:trPr>
          <w:trHeight w:val="773"/>
        </w:trPr>
        <w:tc>
          <w:tcPr>
            <w:tcW w:w="7385" w:type="dxa"/>
          </w:tcPr>
          <w:p w14:paraId="106BCE8C" w14:textId="77777777" w:rsidR="00A96ED6" w:rsidRDefault="00A96ED6" w:rsidP="00D4216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t xml:space="preserve">If recapture provision is used, are requirements incorporated into a deed </w:t>
            </w:r>
            <w:proofErr w:type="spellStart"/>
            <w:r>
              <w:t>or</w:t>
            </w:r>
            <w:proofErr w:type="spellEnd"/>
            <w:r>
              <w:t xml:space="preserve"> trust and/or promissory?  </w:t>
            </w:r>
          </w:p>
          <w:p w14:paraId="12DF9B91" w14:textId="77777777" w:rsidR="00A96ED6" w:rsidRDefault="00A96ED6" w:rsidP="00D4216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t>[24 CFR 92.254(a)(5)(ii)]</w:t>
            </w:r>
          </w:p>
        </w:tc>
        <w:tc>
          <w:tcPr>
            <w:tcW w:w="1625" w:type="dxa"/>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A96ED6" w14:paraId="4392BF4C" w14:textId="77777777" w:rsidTr="00D42164">
              <w:trPr>
                <w:trHeight w:val="170"/>
              </w:trPr>
              <w:tc>
                <w:tcPr>
                  <w:tcW w:w="425" w:type="dxa"/>
                </w:tcPr>
                <w:p w14:paraId="275FC0D3" w14:textId="77777777" w:rsidR="00A96ED6" w:rsidRDefault="00A96ED6" w:rsidP="00D4216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C1F7F">
                    <w:fldChar w:fldCharType="separate"/>
                  </w:r>
                  <w:r>
                    <w:fldChar w:fldCharType="end"/>
                  </w:r>
                </w:p>
              </w:tc>
              <w:tc>
                <w:tcPr>
                  <w:tcW w:w="576" w:type="dxa"/>
                </w:tcPr>
                <w:p w14:paraId="1F752C81" w14:textId="77777777" w:rsidR="00A96ED6" w:rsidRDefault="00A96ED6" w:rsidP="00D4216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C1F7F">
                    <w:fldChar w:fldCharType="separate"/>
                  </w:r>
                  <w:r>
                    <w:fldChar w:fldCharType="end"/>
                  </w:r>
                </w:p>
              </w:tc>
              <w:tc>
                <w:tcPr>
                  <w:tcW w:w="606" w:type="dxa"/>
                </w:tcPr>
                <w:p w14:paraId="6D392023" w14:textId="77777777" w:rsidR="00A96ED6" w:rsidRDefault="00A96ED6" w:rsidP="00D4216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0C1F7F">
                    <w:fldChar w:fldCharType="separate"/>
                  </w:r>
                  <w:r>
                    <w:fldChar w:fldCharType="end"/>
                  </w:r>
                </w:p>
              </w:tc>
            </w:tr>
            <w:tr w:rsidR="00A96ED6" w14:paraId="53F6241D" w14:textId="77777777" w:rsidTr="00D42164">
              <w:trPr>
                <w:trHeight w:val="225"/>
              </w:trPr>
              <w:tc>
                <w:tcPr>
                  <w:tcW w:w="425" w:type="dxa"/>
                </w:tcPr>
                <w:p w14:paraId="6FC1A5B1" w14:textId="77777777" w:rsidR="00A96ED6" w:rsidRDefault="00A96ED6" w:rsidP="00D4216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72FE6465" w14:textId="77777777" w:rsidR="00A96ED6" w:rsidRDefault="00A96ED6" w:rsidP="00D4216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245E6284" w14:textId="77777777" w:rsidR="00A96ED6" w:rsidRDefault="00A96ED6" w:rsidP="00D4216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24D45549" w14:textId="77777777" w:rsidR="00A96ED6" w:rsidRDefault="00A96ED6" w:rsidP="00D4216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A96ED6" w14:paraId="3BA64B0D" w14:textId="77777777" w:rsidTr="00D42164">
        <w:trPr>
          <w:cantSplit/>
          <w:trHeight w:val="746"/>
        </w:trPr>
        <w:tc>
          <w:tcPr>
            <w:tcW w:w="9010" w:type="dxa"/>
            <w:gridSpan w:val="2"/>
            <w:tcBorders>
              <w:bottom w:val="single" w:sz="4" w:space="0" w:color="auto"/>
            </w:tcBorders>
          </w:tcPr>
          <w:p w14:paraId="12D0FE7E" w14:textId="77777777" w:rsidR="00A96ED6" w:rsidRDefault="00A96ED6" w:rsidP="00D4216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Comments:</w:t>
            </w:r>
          </w:p>
          <w:p w14:paraId="76BFF3D3" w14:textId="77777777" w:rsidR="00A96ED6" w:rsidRDefault="00A96ED6" w:rsidP="00D4216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b/>
                <w:bCs/>
              </w:rPr>
            </w:pPr>
          </w:p>
          <w:p w14:paraId="3CF9D901" w14:textId="77777777" w:rsidR="00A96ED6" w:rsidRDefault="00A96ED6" w:rsidP="00D4216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b/>
                <w:bCs/>
              </w:rPr>
            </w:pPr>
          </w:p>
          <w:p w14:paraId="5806DA72" w14:textId="77777777" w:rsidR="00A96ED6" w:rsidRDefault="00A96ED6" w:rsidP="00D4216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Pr>
                <w:b/>
              </w:rPr>
              <w:t xml:space="preserve">                       Bk __________ </w:t>
            </w:r>
            <w:proofErr w:type="spellStart"/>
            <w:r>
              <w:rPr>
                <w:b/>
              </w:rPr>
              <w:t>Pg</w:t>
            </w:r>
            <w:proofErr w:type="spellEnd"/>
            <w:r>
              <w:rPr>
                <w:b/>
              </w:rPr>
              <w:t xml:space="preserve"> _______ Date_____________________</w:t>
            </w:r>
          </w:p>
          <w:p w14:paraId="19F73483" w14:textId="77777777" w:rsidR="00A96ED6" w:rsidRDefault="00A96ED6" w:rsidP="00D4216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p>
        </w:tc>
      </w:tr>
    </w:tbl>
    <w:p w14:paraId="108D1710" w14:textId="77777777" w:rsidR="0009700C" w:rsidRDefault="0009700C" w:rsidP="00A96ED6">
      <w:pPr>
        <w:pStyle w:val="Level1"/>
        <w:numPr>
          <w:ilvl w:val="0"/>
          <w:numId w:val="0"/>
        </w:numPr>
        <w:tabs>
          <w:tab w:val="left" w:pos="720"/>
          <w:tab w:val="left" w:pos="1440"/>
          <w:tab w:val="left" w:pos="2160"/>
          <w:tab w:val="left" w:pos="2880"/>
          <w:tab w:val="left" w:pos="3600"/>
          <w:tab w:val="left" w:pos="5040"/>
          <w:tab w:val="left" w:pos="5760"/>
          <w:tab w:val="left" w:pos="6480"/>
        </w:tabs>
      </w:pPr>
    </w:p>
    <w:p w14:paraId="2E2B2DFB" w14:textId="50E849F4" w:rsidR="00A96ED6" w:rsidRDefault="009737F0" w:rsidP="00A96ED6">
      <w:pPr>
        <w:pStyle w:val="Level1"/>
        <w:numPr>
          <w:ilvl w:val="0"/>
          <w:numId w:val="0"/>
        </w:numPr>
        <w:tabs>
          <w:tab w:val="left" w:pos="720"/>
          <w:tab w:val="left" w:pos="1440"/>
          <w:tab w:val="left" w:pos="2160"/>
          <w:tab w:val="left" w:pos="2880"/>
          <w:tab w:val="left" w:pos="3600"/>
          <w:tab w:val="left" w:pos="5040"/>
          <w:tab w:val="left" w:pos="5760"/>
          <w:tab w:val="left" w:pos="6480"/>
        </w:tabs>
      </w:pPr>
      <w:r>
        <w:t>2</w:t>
      </w:r>
      <w:r w:rsidR="000C1F7F">
        <w:t>7</w:t>
      </w:r>
      <w: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A96ED6" w14:paraId="53EA7332" w14:textId="77777777" w:rsidTr="00D42164">
        <w:trPr>
          <w:trHeight w:val="773"/>
        </w:trPr>
        <w:tc>
          <w:tcPr>
            <w:tcW w:w="7385" w:type="dxa"/>
          </w:tcPr>
          <w:p w14:paraId="498FD1AC" w14:textId="1C05B247" w:rsidR="00A96ED6" w:rsidRDefault="00A96ED6" w:rsidP="00D4216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t xml:space="preserve">If </w:t>
            </w:r>
            <w:r w:rsidR="001B179B">
              <w:t xml:space="preserve">a </w:t>
            </w:r>
            <w:r w:rsidR="00AE0E95">
              <w:t>resale option</w:t>
            </w:r>
            <w:r>
              <w:t xml:space="preserve"> has been imposed, is a deed restriction or covenants running with the land placed on the property for the period of affordability? </w:t>
            </w:r>
          </w:p>
          <w:p w14:paraId="2D6B8502" w14:textId="77777777" w:rsidR="00A96ED6" w:rsidRDefault="00A96ED6" w:rsidP="00D4216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t>[24 CFR 92.254(a)(5)(i)]</w:t>
            </w:r>
          </w:p>
        </w:tc>
        <w:tc>
          <w:tcPr>
            <w:tcW w:w="1625" w:type="dxa"/>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A96ED6" w14:paraId="3721B280" w14:textId="77777777" w:rsidTr="00D42164">
              <w:trPr>
                <w:trHeight w:val="170"/>
              </w:trPr>
              <w:tc>
                <w:tcPr>
                  <w:tcW w:w="425" w:type="dxa"/>
                </w:tcPr>
                <w:p w14:paraId="10DA692F" w14:textId="77777777" w:rsidR="00A96ED6" w:rsidRDefault="00A96ED6" w:rsidP="00D4216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C1F7F">
                    <w:fldChar w:fldCharType="separate"/>
                  </w:r>
                  <w:r>
                    <w:fldChar w:fldCharType="end"/>
                  </w:r>
                </w:p>
              </w:tc>
              <w:tc>
                <w:tcPr>
                  <w:tcW w:w="576" w:type="dxa"/>
                </w:tcPr>
                <w:p w14:paraId="2601E02E" w14:textId="77777777" w:rsidR="00A96ED6" w:rsidRDefault="00A96ED6" w:rsidP="00D4216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C1F7F">
                    <w:fldChar w:fldCharType="separate"/>
                  </w:r>
                  <w:r>
                    <w:fldChar w:fldCharType="end"/>
                  </w:r>
                </w:p>
              </w:tc>
              <w:tc>
                <w:tcPr>
                  <w:tcW w:w="606" w:type="dxa"/>
                </w:tcPr>
                <w:p w14:paraId="31020FB7" w14:textId="77777777" w:rsidR="00A96ED6" w:rsidRDefault="00A96ED6" w:rsidP="00D4216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0C1F7F">
                    <w:fldChar w:fldCharType="separate"/>
                  </w:r>
                  <w:r>
                    <w:fldChar w:fldCharType="end"/>
                  </w:r>
                </w:p>
              </w:tc>
            </w:tr>
            <w:tr w:rsidR="00A96ED6" w14:paraId="5C800A10" w14:textId="77777777" w:rsidTr="00D42164">
              <w:trPr>
                <w:trHeight w:val="225"/>
              </w:trPr>
              <w:tc>
                <w:tcPr>
                  <w:tcW w:w="425" w:type="dxa"/>
                </w:tcPr>
                <w:p w14:paraId="22C9BC3B" w14:textId="77777777" w:rsidR="00A96ED6" w:rsidRDefault="00A96ED6" w:rsidP="00D4216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3046F435" w14:textId="77777777" w:rsidR="00A96ED6" w:rsidRDefault="00A96ED6" w:rsidP="00D4216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2D1367C0" w14:textId="77777777" w:rsidR="00A96ED6" w:rsidRDefault="00A96ED6" w:rsidP="00D4216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370EF56F" w14:textId="77777777" w:rsidR="00A96ED6" w:rsidRDefault="00A96ED6" w:rsidP="00D4216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A96ED6" w14:paraId="7F7588CC" w14:textId="77777777" w:rsidTr="00D42164">
        <w:trPr>
          <w:cantSplit/>
          <w:trHeight w:val="746"/>
        </w:trPr>
        <w:tc>
          <w:tcPr>
            <w:tcW w:w="9010" w:type="dxa"/>
            <w:gridSpan w:val="2"/>
            <w:tcBorders>
              <w:bottom w:val="single" w:sz="4" w:space="0" w:color="auto"/>
            </w:tcBorders>
          </w:tcPr>
          <w:p w14:paraId="64523721" w14:textId="77777777" w:rsidR="00A96ED6" w:rsidRDefault="00A96ED6" w:rsidP="00D4216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Comments:</w:t>
            </w:r>
          </w:p>
          <w:p w14:paraId="4119D164" w14:textId="32204BB8" w:rsidR="00A96ED6" w:rsidRDefault="00A96ED6" w:rsidP="00D4216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rPr>
                <w:b/>
              </w:rPr>
            </w:pPr>
            <w:r>
              <w:rPr>
                <w:b/>
              </w:rPr>
              <w:t xml:space="preserve">                                                  </w:t>
            </w:r>
          </w:p>
          <w:p w14:paraId="1682D275" w14:textId="77777777" w:rsidR="00A96ED6" w:rsidRPr="00C905C6" w:rsidRDefault="00A96ED6" w:rsidP="00D4216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rPr>
                <w:b/>
              </w:rPr>
            </w:pPr>
          </w:p>
          <w:p w14:paraId="33D07FE9" w14:textId="77777777" w:rsidR="00A96ED6" w:rsidRPr="00C905C6" w:rsidRDefault="00A96ED6" w:rsidP="00D4216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rPr>
                <w:b/>
              </w:rPr>
            </w:pPr>
            <w:r w:rsidRPr="00C905C6">
              <w:rPr>
                <w:b/>
              </w:rPr>
              <w:t xml:space="preserve"> </w:t>
            </w:r>
            <w:r>
              <w:rPr>
                <w:b/>
              </w:rPr>
              <w:t>Initial</w:t>
            </w:r>
            <w:r w:rsidRPr="00C905C6">
              <w:rPr>
                <w:b/>
              </w:rPr>
              <w:t xml:space="preserve">         </w:t>
            </w:r>
            <w:r>
              <w:rPr>
                <w:b/>
              </w:rPr>
              <w:t xml:space="preserve">       </w:t>
            </w:r>
            <w:r w:rsidRPr="00C905C6">
              <w:rPr>
                <w:b/>
              </w:rPr>
              <w:t xml:space="preserve">    Bk ________ </w:t>
            </w:r>
            <w:proofErr w:type="spellStart"/>
            <w:r w:rsidRPr="00C905C6">
              <w:rPr>
                <w:b/>
              </w:rPr>
              <w:t>Pg</w:t>
            </w:r>
            <w:proofErr w:type="spellEnd"/>
            <w:r w:rsidRPr="00C905C6">
              <w:rPr>
                <w:b/>
              </w:rPr>
              <w:t xml:space="preserve"> ________ Date _____________________</w:t>
            </w:r>
          </w:p>
          <w:p w14:paraId="60C7EA54" w14:textId="77777777" w:rsidR="00A96ED6" w:rsidRDefault="00A96ED6" w:rsidP="00D4216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p>
          <w:p w14:paraId="68A79114" w14:textId="24A2B72B" w:rsidR="00A96ED6" w:rsidRDefault="00A96ED6" w:rsidP="00A80A5A">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pPr>
            <w:r>
              <w:rPr>
                <w:b/>
              </w:rPr>
              <w:t xml:space="preserve"> </w:t>
            </w:r>
          </w:p>
        </w:tc>
      </w:tr>
    </w:tbl>
    <w:p w14:paraId="5B0E06D3" w14:textId="0F71A4EE" w:rsidR="00BB0851" w:rsidRDefault="00BB0851" w:rsidP="00A96ED6">
      <w:pPr>
        <w:rPr>
          <w:sz w:val="28"/>
          <w:szCs w:val="28"/>
        </w:rPr>
      </w:pPr>
    </w:p>
    <w:p w14:paraId="15D1026C" w14:textId="0E56B969" w:rsidR="007F6F24" w:rsidRDefault="007F6F24" w:rsidP="00A96ED6">
      <w:pPr>
        <w:rPr>
          <w:sz w:val="28"/>
          <w:szCs w:val="28"/>
        </w:rPr>
      </w:pPr>
    </w:p>
    <w:p w14:paraId="3013B242" w14:textId="7EAA61E5" w:rsidR="007F6F24" w:rsidRDefault="007F6F24" w:rsidP="00A96ED6">
      <w:pPr>
        <w:rPr>
          <w:sz w:val="28"/>
          <w:szCs w:val="28"/>
        </w:rPr>
      </w:pPr>
    </w:p>
    <w:p w14:paraId="697A78D0" w14:textId="1A79AFB0" w:rsidR="007F6F24" w:rsidRDefault="007F6F24" w:rsidP="00A96ED6">
      <w:pPr>
        <w:rPr>
          <w:sz w:val="28"/>
          <w:szCs w:val="28"/>
        </w:rPr>
      </w:pPr>
    </w:p>
    <w:p w14:paraId="4955AA89" w14:textId="767C1B10" w:rsidR="007F6F24" w:rsidRDefault="007F6F24" w:rsidP="00A96ED6">
      <w:pPr>
        <w:rPr>
          <w:sz w:val="28"/>
          <w:szCs w:val="28"/>
        </w:rPr>
      </w:pPr>
    </w:p>
    <w:p w14:paraId="12273817" w14:textId="059F86D4" w:rsidR="007F6F24" w:rsidRDefault="007F6F24" w:rsidP="00A96ED6">
      <w:pPr>
        <w:rPr>
          <w:sz w:val="28"/>
          <w:szCs w:val="28"/>
        </w:rPr>
      </w:pPr>
    </w:p>
    <w:p w14:paraId="54041688" w14:textId="3BE13CFE" w:rsidR="007F6F24" w:rsidRDefault="007F6F24" w:rsidP="00A96ED6">
      <w:pPr>
        <w:rPr>
          <w:sz w:val="28"/>
          <w:szCs w:val="28"/>
        </w:rPr>
      </w:pPr>
    </w:p>
    <w:p w14:paraId="4AEDB118" w14:textId="1BAFB0E0" w:rsidR="007F6F24" w:rsidRDefault="007F6F24" w:rsidP="00A96ED6">
      <w:pPr>
        <w:rPr>
          <w:sz w:val="28"/>
          <w:szCs w:val="28"/>
        </w:rPr>
      </w:pPr>
    </w:p>
    <w:p w14:paraId="3E213BF8" w14:textId="77777777" w:rsidR="007F6F24" w:rsidRDefault="007F6F24" w:rsidP="00A96ED6">
      <w:pPr>
        <w:rPr>
          <w:sz w:val="28"/>
          <w:szCs w:val="28"/>
        </w:rPr>
      </w:pPr>
    </w:p>
    <w:p w14:paraId="673FF92B" w14:textId="76C6482E" w:rsidR="0062604B" w:rsidRDefault="0062604B" w:rsidP="00A96ED6">
      <w:pPr>
        <w:rPr>
          <w:sz w:val="28"/>
          <w:szCs w:val="28"/>
        </w:rPr>
      </w:pPr>
    </w:p>
    <w:p w14:paraId="0A00BE62" w14:textId="77777777" w:rsidR="00033262" w:rsidRDefault="00033262" w:rsidP="00A96ED6">
      <w:pPr>
        <w:rPr>
          <w:sz w:val="28"/>
          <w:szCs w:val="28"/>
        </w:rPr>
      </w:pPr>
    </w:p>
    <w:p w14:paraId="1C46C4CF" w14:textId="28596EEA" w:rsidR="00A96ED6" w:rsidRPr="007612CF" w:rsidRDefault="00A96ED6" w:rsidP="00A96ED6">
      <w:pPr>
        <w:rPr>
          <w:sz w:val="28"/>
          <w:szCs w:val="28"/>
        </w:rPr>
      </w:pPr>
      <w:r w:rsidRPr="007612CF">
        <w:rPr>
          <w:sz w:val="28"/>
          <w:szCs w:val="28"/>
        </w:rPr>
        <w:t>F. WRITTEN AGREEMENTS</w:t>
      </w:r>
    </w:p>
    <w:p w14:paraId="61F8F909" w14:textId="77777777" w:rsidR="00EA414E" w:rsidRDefault="00EA414E" w:rsidP="00A96ED6"/>
    <w:p w14:paraId="2776C52F" w14:textId="4D76CEF5" w:rsidR="00A96ED6" w:rsidRDefault="009737F0" w:rsidP="00A96ED6">
      <w:r>
        <w:t>2</w:t>
      </w:r>
      <w:r w:rsidR="000C1F7F">
        <w:t>8</w:t>
      </w:r>
      <w: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736"/>
        <w:gridCol w:w="1254"/>
      </w:tblGrid>
      <w:tr w:rsidR="00A96ED6" w14:paraId="6C53CFB4" w14:textId="77777777" w:rsidTr="00D42164">
        <w:tc>
          <w:tcPr>
            <w:tcW w:w="7756" w:type="dxa"/>
            <w:tcBorders>
              <w:bottom w:val="single" w:sz="4" w:space="0" w:color="auto"/>
            </w:tcBorders>
          </w:tcPr>
          <w:p w14:paraId="127759AB" w14:textId="77777777" w:rsidR="00A96ED6" w:rsidRDefault="00A96ED6" w:rsidP="00D4216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t>Is there a written agreement between the Awardee and homebuyer and does the written agreement contain all required provisions? (</w:t>
            </w:r>
            <w:r>
              <w:rPr>
                <w:bCs/>
              </w:rPr>
              <w:t>See Exhibit 7-14, “Guide for Review of Beneficiary Written Agreements.”</w:t>
            </w:r>
            <w:r>
              <w:t xml:space="preserve">)  </w:t>
            </w:r>
          </w:p>
          <w:p w14:paraId="07B7B470" w14:textId="77777777" w:rsidR="00A96ED6" w:rsidRDefault="00A96ED6" w:rsidP="00D4216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t xml:space="preserve">[24 CFR 92.504(c)(5)] </w:t>
            </w:r>
          </w:p>
        </w:tc>
        <w:tc>
          <w:tcPr>
            <w:tcW w:w="1254" w:type="dxa"/>
            <w:tcBorders>
              <w:bottom w:val="single" w:sz="4" w:space="0" w:color="auto"/>
            </w:tcBorders>
          </w:tcPr>
          <w:tbl>
            <w:tblPr>
              <w:tblpPr w:leftFromText="180" w:rightFromText="180" w:vertAnchor="text" w:horzAnchor="page" w:tblpX="916" w:tblpY="-83"/>
              <w:tblOverlap w:val="never"/>
              <w:tblW w:w="0" w:type="auto"/>
              <w:tblLook w:val="0000" w:firstRow="0" w:lastRow="0" w:firstColumn="0" w:lastColumn="0" w:noHBand="0" w:noVBand="0"/>
            </w:tblPr>
            <w:tblGrid>
              <w:gridCol w:w="637"/>
              <w:gridCol w:w="607"/>
            </w:tblGrid>
            <w:tr w:rsidR="00A96ED6" w14:paraId="23AF8EA1" w14:textId="77777777" w:rsidTr="00D42164">
              <w:tc>
                <w:tcPr>
                  <w:tcW w:w="644" w:type="dxa"/>
                  <w:tcBorders>
                    <w:top w:val="single" w:sz="4" w:space="0" w:color="auto"/>
                  </w:tcBorders>
                </w:tcPr>
                <w:p w14:paraId="2D91F2D2" w14:textId="77777777" w:rsidR="00A96ED6" w:rsidRDefault="00A96ED6" w:rsidP="00D4216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r>
                    <w:fldChar w:fldCharType="begin">
                      <w:ffData>
                        <w:name w:val="Check1"/>
                        <w:enabled/>
                        <w:calcOnExit w:val="0"/>
                        <w:checkBox>
                          <w:sizeAuto/>
                          <w:default w:val="0"/>
                        </w:checkBox>
                      </w:ffData>
                    </w:fldChar>
                  </w:r>
                  <w:r>
                    <w:instrText xml:space="preserve"> FORMCHECKBOX </w:instrText>
                  </w:r>
                  <w:r w:rsidR="000C1F7F">
                    <w:fldChar w:fldCharType="separate"/>
                  </w:r>
                  <w:r>
                    <w:fldChar w:fldCharType="end"/>
                  </w:r>
                </w:p>
              </w:tc>
              <w:tc>
                <w:tcPr>
                  <w:tcW w:w="616" w:type="dxa"/>
                  <w:tcBorders>
                    <w:top w:val="single" w:sz="4" w:space="0" w:color="auto"/>
                  </w:tcBorders>
                </w:tcPr>
                <w:p w14:paraId="531D3CBA" w14:textId="77777777" w:rsidR="00A96ED6" w:rsidRDefault="00A96ED6" w:rsidP="00D4216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r>
                    <w:fldChar w:fldCharType="begin">
                      <w:ffData>
                        <w:name w:val="Check2"/>
                        <w:enabled/>
                        <w:calcOnExit w:val="0"/>
                        <w:checkBox>
                          <w:sizeAuto/>
                          <w:default w:val="0"/>
                        </w:checkBox>
                      </w:ffData>
                    </w:fldChar>
                  </w:r>
                  <w:r>
                    <w:instrText xml:space="preserve"> FORMCHECKBOX </w:instrText>
                  </w:r>
                  <w:r w:rsidR="000C1F7F">
                    <w:fldChar w:fldCharType="separate"/>
                  </w:r>
                  <w:r>
                    <w:fldChar w:fldCharType="end"/>
                  </w:r>
                </w:p>
              </w:tc>
            </w:tr>
            <w:tr w:rsidR="00A96ED6" w14:paraId="200A6798" w14:textId="77777777" w:rsidTr="00D42164">
              <w:tc>
                <w:tcPr>
                  <w:tcW w:w="644" w:type="dxa"/>
                </w:tcPr>
                <w:p w14:paraId="20FF6EE9" w14:textId="77777777" w:rsidR="00A96ED6" w:rsidRDefault="00A96ED6" w:rsidP="00D4216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616" w:type="dxa"/>
                </w:tcPr>
                <w:p w14:paraId="024EB1DF" w14:textId="77777777" w:rsidR="00A96ED6" w:rsidRDefault="00A96ED6" w:rsidP="00D4216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r>
          </w:tbl>
          <w:p w14:paraId="4A34F2CF" w14:textId="77777777" w:rsidR="00A96ED6" w:rsidRDefault="00A96ED6" w:rsidP="00D4216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A96ED6" w14:paraId="4E3747E0" w14:textId="77777777" w:rsidTr="00D42164">
        <w:trPr>
          <w:cantSplit/>
          <w:trHeight w:val="1025"/>
        </w:trPr>
        <w:tc>
          <w:tcPr>
            <w:tcW w:w="9010" w:type="dxa"/>
            <w:gridSpan w:val="2"/>
          </w:tcPr>
          <w:p w14:paraId="66542ACB" w14:textId="77777777" w:rsidR="00A96ED6" w:rsidRDefault="00A96ED6" w:rsidP="00D4216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Comments:</w:t>
            </w:r>
          </w:p>
          <w:p w14:paraId="45FA9812" w14:textId="50AFA2F6" w:rsidR="00A96ED6" w:rsidRPr="00CE4A95" w:rsidRDefault="00A96ED6" w:rsidP="00D4216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sz w:val="18"/>
                <w:szCs w:val="18"/>
              </w:rPr>
            </w:pPr>
            <w:r>
              <w:rPr>
                <w:b/>
                <w:bCs/>
              </w:rPr>
              <w:t>Date signed: _______________________________</w:t>
            </w:r>
            <w:r w:rsidR="00CE4A95">
              <w:rPr>
                <w:b/>
                <w:bCs/>
              </w:rPr>
              <w:t xml:space="preserve"> </w:t>
            </w:r>
            <w:r w:rsidR="00CE4A95" w:rsidRPr="00CE4A95">
              <w:rPr>
                <w:color w:val="FF0000"/>
                <w:sz w:val="18"/>
                <w:szCs w:val="18"/>
              </w:rPr>
              <w:t>WA must not be dated until after the ER is cleared</w:t>
            </w:r>
          </w:p>
          <w:p w14:paraId="3AED5FED" w14:textId="77777777" w:rsidR="006D1601" w:rsidRDefault="006D1601" w:rsidP="00D4216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b/>
                <w:bCs/>
              </w:rPr>
            </w:pPr>
          </w:p>
          <w:p w14:paraId="0C35FE24" w14:textId="7C6475CD" w:rsidR="00AC68E1" w:rsidRDefault="00FE36DB" w:rsidP="00D4216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color w:val="FF0000"/>
                <w:sz w:val="18"/>
                <w:szCs w:val="18"/>
              </w:rPr>
            </w:pPr>
            <w:r>
              <w:rPr>
                <w:b/>
                <w:bCs/>
              </w:rPr>
              <w:t>Date Income Verified: _______________________</w:t>
            </w:r>
            <w:r w:rsidR="006D1601">
              <w:rPr>
                <w:b/>
                <w:bCs/>
              </w:rPr>
              <w:t xml:space="preserve"> </w:t>
            </w:r>
            <w:proofErr w:type="spellStart"/>
            <w:r w:rsidR="006D1601">
              <w:rPr>
                <w:color w:val="FF0000"/>
                <w:sz w:val="18"/>
                <w:szCs w:val="18"/>
              </w:rPr>
              <w:t>Verif</w:t>
            </w:r>
            <w:proofErr w:type="spellEnd"/>
            <w:r w:rsidR="006D1601">
              <w:rPr>
                <w:color w:val="FF0000"/>
                <w:sz w:val="18"/>
                <w:szCs w:val="18"/>
              </w:rPr>
              <w:t>. must not be older than 6 mo.</w:t>
            </w:r>
            <w:r w:rsidR="006D1601" w:rsidRPr="006D1601">
              <w:rPr>
                <w:color w:val="FF0000"/>
                <w:sz w:val="18"/>
                <w:szCs w:val="18"/>
              </w:rPr>
              <w:t xml:space="preserve"> from date of W</w:t>
            </w:r>
            <w:r w:rsidR="006D1601">
              <w:rPr>
                <w:color w:val="FF0000"/>
                <w:sz w:val="18"/>
                <w:szCs w:val="18"/>
              </w:rPr>
              <w:t>A</w:t>
            </w:r>
          </w:p>
          <w:p w14:paraId="3508358E" w14:textId="77777777" w:rsidR="006D1601" w:rsidRDefault="006D1601" w:rsidP="00D4216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b/>
                <w:bCs/>
              </w:rPr>
            </w:pPr>
          </w:p>
          <w:p w14:paraId="0E636F57" w14:textId="22D7E377" w:rsidR="00AC68E1" w:rsidRDefault="00AC68E1" w:rsidP="00D4216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Date Environmental Signed: __________________</w:t>
            </w:r>
          </w:p>
          <w:p w14:paraId="17B3224B" w14:textId="77777777" w:rsidR="00FE36DB" w:rsidRDefault="00FE36DB" w:rsidP="00D4216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p>
        </w:tc>
      </w:tr>
    </w:tbl>
    <w:p w14:paraId="39CD31CB" w14:textId="77777777" w:rsidR="00EA414E" w:rsidRDefault="00EA414E" w:rsidP="00A96ED6"/>
    <w:p w14:paraId="0FFC1549" w14:textId="1B7BE0B3" w:rsidR="00A96ED6" w:rsidRDefault="000C1F7F" w:rsidP="00A96ED6">
      <w:r>
        <w:t>29</w:t>
      </w:r>
      <w:r w:rsidR="00D64638">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737"/>
        <w:gridCol w:w="1253"/>
      </w:tblGrid>
      <w:tr w:rsidR="00A96ED6" w14:paraId="76F3D094" w14:textId="77777777" w:rsidTr="00D42164">
        <w:tc>
          <w:tcPr>
            <w:tcW w:w="7756" w:type="dxa"/>
            <w:tcBorders>
              <w:bottom w:val="single" w:sz="4" w:space="0" w:color="auto"/>
            </w:tcBorders>
          </w:tcPr>
          <w:p w14:paraId="54C95182" w14:textId="77777777" w:rsidR="00A96ED6" w:rsidRDefault="00A96ED6" w:rsidP="00D4216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t xml:space="preserve">Does the written agreement with the homebuyer specify that the buyer must use the property as a principal residence throughout the period of affordability and specify remedies or actions that will be taken if the principal residence requirement is not met for the affordability period?  </w:t>
            </w:r>
          </w:p>
          <w:p w14:paraId="4A48C6B6" w14:textId="77777777" w:rsidR="00A96ED6" w:rsidRDefault="00A96ED6" w:rsidP="00D4216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t xml:space="preserve">[24 CFR 92.254(a)(3); 24 CFR 92.254(a)(5); 24 CFR 92.504(c)(5)(i)] </w:t>
            </w:r>
          </w:p>
        </w:tc>
        <w:tc>
          <w:tcPr>
            <w:tcW w:w="1254" w:type="dxa"/>
            <w:tcBorders>
              <w:bottom w:val="single" w:sz="4" w:space="0" w:color="auto"/>
            </w:tcBorders>
          </w:tcPr>
          <w:tbl>
            <w:tblPr>
              <w:tblpPr w:leftFromText="180" w:rightFromText="180" w:vertAnchor="text" w:horzAnchor="page" w:tblpX="916" w:tblpY="-83"/>
              <w:tblOverlap w:val="never"/>
              <w:tblW w:w="0" w:type="auto"/>
              <w:tblLook w:val="0000" w:firstRow="0" w:lastRow="0" w:firstColumn="0" w:lastColumn="0" w:noHBand="0" w:noVBand="0"/>
            </w:tblPr>
            <w:tblGrid>
              <w:gridCol w:w="636"/>
              <w:gridCol w:w="607"/>
            </w:tblGrid>
            <w:tr w:rsidR="00A96ED6" w14:paraId="2DB4BA81" w14:textId="77777777" w:rsidTr="00D42164">
              <w:tc>
                <w:tcPr>
                  <w:tcW w:w="644" w:type="dxa"/>
                  <w:tcBorders>
                    <w:top w:val="single" w:sz="4" w:space="0" w:color="auto"/>
                  </w:tcBorders>
                </w:tcPr>
                <w:p w14:paraId="64FC0FD4" w14:textId="77777777" w:rsidR="00A96ED6" w:rsidRDefault="00A96ED6" w:rsidP="00D4216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r>
                    <w:fldChar w:fldCharType="begin">
                      <w:ffData>
                        <w:name w:val="Check1"/>
                        <w:enabled/>
                        <w:calcOnExit w:val="0"/>
                        <w:checkBox>
                          <w:sizeAuto/>
                          <w:default w:val="0"/>
                        </w:checkBox>
                      </w:ffData>
                    </w:fldChar>
                  </w:r>
                  <w:r>
                    <w:instrText xml:space="preserve"> FORMCHECKBOX </w:instrText>
                  </w:r>
                  <w:r w:rsidR="000C1F7F">
                    <w:fldChar w:fldCharType="separate"/>
                  </w:r>
                  <w:r>
                    <w:fldChar w:fldCharType="end"/>
                  </w:r>
                </w:p>
              </w:tc>
              <w:tc>
                <w:tcPr>
                  <w:tcW w:w="616" w:type="dxa"/>
                  <w:tcBorders>
                    <w:top w:val="single" w:sz="4" w:space="0" w:color="auto"/>
                  </w:tcBorders>
                </w:tcPr>
                <w:p w14:paraId="34F81E72" w14:textId="77777777" w:rsidR="00A96ED6" w:rsidRDefault="00A96ED6" w:rsidP="00D4216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r>
                    <w:fldChar w:fldCharType="begin">
                      <w:ffData>
                        <w:name w:val="Check2"/>
                        <w:enabled/>
                        <w:calcOnExit w:val="0"/>
                        <w:checkBox>
                          <w:sizeAuto/>
                          <w:default w:val="0"/>
                        </w:checkBox>
                      </w:ffData>
                    </w:fldChar>
                  </w:r>
                  <w:r>
                    <w:instrText xml:space="preserve"> FORMCHECKBOX </w:instrText>
                  </w:r>
                  <w:r w:rsidR="000C1F7F">
                    <w:fldChar w:fldCharType="separate"/>
                  </w:r>
                  <w:r>
                    <w:fldChar w:fldCharType="end"/>
                  </w:r>
                </w:p>
              </w:tc>
            </w:tr>
            <w:tr w:rsidR="00A96ED6" w14:paraId="3877557C" w14:textId="77777777" w:rsidTr="00D42164">
              <w:tc>
                <w:tcPr>
                  <w:tcW w:w="644" w:type="dxa"/>
                </w:tcPr>
                <w:p w14:paraId="0963BE75" w14:textId="77777777" w:rsidR="00A96ED6" w:rsidRDefault="00A96ED6" w:rsidP="00D4216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616" w:type="dxa"/>
                </w:tcPr>
                <w:p w14:paraId="528E4EF1" w14:textId="77777777" w:rsidR="00A96ED6" w:rsidRDefault="00A96ED6" w:rsidP="00D4216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r>
          </w:tbl>
          <w:p w14:paraId="55173908" w14:textId="77777777" w:rsidR="00A96ED6" w:rsidRDefault="00A96ED6" w:rsidP="00D4216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A96ED6" w14:paraId="44389531" w14:textId="77777777" w:rsidTr="00D42164">
        <w:trPr>
          <w:cantSplit/>
          <w:trHeight w:val="1025"/>
        </w:trPr>
        <w:tc>
          <w:tcPr>
            <w:tcW w:w="9010" w:type="dxa"/>
            <w:gridSpan w:val="2"/>
          </w:tcPr>
          <w:p w14:paraId="0295B475" w14:textId="77777777" w:rsidR="00A96ED6" w:rsidRDefault="00A96ED6" w:rsidP="00D4216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Pr>
                <w:b/>
                <w:bCs/>
              </w:rPr>
              <w:t>Comments:</w:t>
            </w:r>
          </w:p>
        </w:tc>
      </w:tr>
    </w:tbl>
    <w:p w14:paraId="49C0447B" w14:textId="77777777" w:rsidR="00BB0851" w:rsidRDefault="00BB0851" w:rsidP="00A96ED6"/>
    <w:p w14:paraId="32BF310B" w14:textId="77777777" w:rsidR="0009700C" w:rsidRDefault="0009700C" w:rsidP="00A96ED6"/>
    <w:p w14:paraId="76980FEE" w14:textId="77777777" w:rsidR="0009700C" w:rsidRDefault="0009700C" w:rsidP="00A96ED6"/>
    <w:p w14:paraId="23C4BEFE" w14:textId="7E1CBEE1" w:rsidR="001B179B" w:rsidRDefault="007F6F24" w:rsidP="00A96ED6">
      <w:r>
        <w:t>3</w:t>
      </w:r>
      <w:r w:rsidR="000C1F7F">
        <w:t>0</w:t>
      </w:r>
      <w:r w:rsidR="009737F0">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737"/>
        <w:gridCol w:w="1253"/>
      </w:tblGrid>
      <w:tr w:rsidR="00A96ED6" w14:paraId="72279148" w14:textId="77777777" w:rsidTr="00D42164">
        <w:tc>
          <w:tcPr>
            <w:tcW w:w="7756" w:type="dxa"/>
            <w:tcBorders>
              <w:bottom w:val="single" w:sz="4" w:space="0" w:color="auto"/>
            </w:tcBorders>
          </w:tcPr>
          <w:p w14:paraId="4DDFCFF8" w14:textId="77777777" w:rsidR="00A96ED6" w:rsidRPr="002D5BDC" w:rsidRDefault="00A96ED6" w:rsidP="00D4216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t>Is there adequate procedures and controls in place to ensure that the Awardee is aware that a homebuyer is reselling the property durin</w:t>
            </w:r>
            <w:r w:rsidR="002D5BDC">
              <w:t xml:space="preserve">g the period of affordability? </w:t>
            </w:r>
            <w:r>
              <w:t>[24 CFR 92.505(a); 24 CFR 85.20(b)(3)]</w:t>
            </w:r>
          </w:p>
        </w:tc>
        <w:tc>
          <w:tcPr>
            <w:tcW w:w="1254" w:type="dxa"/>
            <w:tcBorders>
              <w:bottom w:val="single" w:sz="4" w:space="0" w:color="auto"/>
            </w:tcBorders>
          </w:tcPr>
          <w:tbl>
            <w:tblPr>
              <w:tblpPr w:leftFromText="180" w:rightFromText="180" w:vertAnchor="text" w:horzAnchor="page" w:tblpX="916" w:tblpY="-83"/>
              <w:tblOverlap w:val="never"/>
              <w:tblW w:w="0" w:type="auto"/>
              <w:tblLook w:val="0000" w:firstRow="0" w:lastRow="0" w:firstColumn="0" w:lastColumn="0" w:noHBand="0" w:noVBand="0"/>
            </w:tblPr>
            <w:tblGrid>
              <w:gridCol w:w="636"/>
              <w:gridCol w:w="607"/>
            </w:tblGrid>
            <w:tr w:rsidR="00A96ED6" w14:paraId="0C282D2F" w14:textId="77777777" w:rsidTr="00D42164">
              <w:tc>
                <w:tcPr>
                  <w:tcW w:w="644" w:type="dxa"/>
                  <w:tcBorders>
                    <w:top w:val="single" w:sz="4" w:space="0" w:color="auto"/>
                  </w:tcBorders>
                </w:tcPr>
                <w:p w14:paraId="1E3A31B1" w14:textId="77777777" w:rsidR="00A96ED6" w:rsidRDefault="00A96ED6" w:rsidP="00D4216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r>
                    <w:fldChar w:fldCharType="begin">
                      <w:ffData>
                        <w:name w:val="Check1"/>
                        <w:enabled/>
                        <w:calcOnExit w:val="0"/>
                        <w:checkBox>
                          <w:sizeAuto/>
                          <w:default w:val="0"/>
                        </w:checkBox>
                      </w:ffData>
                    </w:fldChar>
                  </w:r>
                  <w:r>
                    <w:instrText xml:space="preserve"> FORMCHECKBOX </w:instrText>
                  </w:r>
                  <w:r w:rsidR="000C1F7F">
                    <w:fldChar w:fldCharType="separate"/>
                  </w:r>
                  <w:r>
                    <w:fldChar w:fldCharType="end"/>
                  </w:r>
                </w:p>
              </w:tc>
              <w:tc>
                <w:tcPr>
                  <w:tcW w:w="616" w:type="dxa"/>
                  <w:tcBorders>
                    <w:top w:val="single" w:sz="4" w:space="0" w:color="auto"/>
                  </w:tcBorders>
                </w:tcPr>
                <w:p w14:paraId="3991098D" w14:textId="77777777" w:rsidR="00A96ED6" w:rsidRDefault="00A96ED6" w:rsidP="00D4216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r>
                    <w:fldChar w:fldCharType="begin">
                      <w:ffData>
                        <w:name w:val="Check2"/>
                        <w:enabled/>
                        <w:calcOnExit w:val="0"/>
                        <w:checkBox>
                          <w:sizeAuto/>
                          <w:default w:val="0"/>
                        </w:checkBox>
                      </w:ffData>
                    </w:fldChar>
                  </w:r>
                  <w:r>
                    <w:instrText xml:space="preserve"> FORMCHECKBOX </w:instrText>
                  </w:r>
                  <w:r w:rsidR="000C1F7F">
                    <w:fldChar w:fldCharType="separate"/>
                  </w:r>
                  <w:r>
                    <w:fldChar w:fldCharType="end"/>
                  </w:r>
                </w:p>
              </w:tc>
            </w:tr>
            <w:tr w:rsidR="00A96ED6" w14:paraId="531408E4" w14:textId="77777777" w:rsidTr="00D42164">
              <w:tc>
                <w:tcPr>
                  <w:tcW w:w="644" w:type="dxa"/>
                </w:tcPr>
                <w:p w14:paraId="7C5A1812" w14:textId="77777777" w:rsidR="00A96ED6" w:rsidRDefault="00A96ED6" w:rsidP="00D4216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616" w:type="dxa"/>
                </w:tcPr>
                <w:p w14:paraId="275A6CFE" w14:textId="77777777" w:rsidR="00A96ED6" w:rsidRDefault="00A96ED6" w:rsidP="00D4216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r>
          </w:tbl>
          <w:p w14:paraId="42A5EAA5" w14:textId="77777777" w:rsidR="00A96ED6" w:rsidRDefault="00A96ED6" w:rsidP="00D4216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A96ED6" w14:paraId="0034FD9F" w14:textId="77777777" w:rsidTr="00D42164">
        <w:trPr>
          <w:cantSplit/>
        </w:trPr>
        <w:tc>
          <w:tcPr>
            <w:tcW w:w="9010" w:type="dxa"/>
            <w:gridSpan w:val="2"/>
            <w:tcBorders>
              <w:bottom w:val="nil"/>
            </w:tcBorders>
          </w:tcPr>
          <w:p w14:paraId="72FD7316" w14:textId="77777777" w:rsidR="00A96ED6" w:rsidRDefault="00A96ED6" w:rsidP="00D4216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Pr>
                <w:b/>
                <w:bCs/>
              </w:rPr>
              <w:t>Comments:</w:t>
            </w:r>
          </w:p>
        </w:tc>
      </w:tr>
      <w:tr w:rsidR="00A96ED6" w14:paraId="36507CA3" w14:textId="77777777" w:rsidTr="00D42164">
        <w:trPr>
          <w:cantSplit/>
          <w:trHeight w:val="575"/>
        </w:trPr>
        <w:tc>
          <w:tcPr>
            <w:tcW w:w="9010" w:type="dxa"/>
            <w:gridSpan w:val="2"/>
            <w:tcBorders>
              <w:top w:val="nil"/>
            </w:tcBorders>
          </w:tcPr>
          <w:p w14:paraId="0BF25C29" w14:textId="77777777" w:rsidR="00A96ED6" w:rsidRDefault="00A96ED6" w:rsidP="00D4216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b/>
              </w:rPr>
            </w:pPr>
            <w:r>
              <w:rPr>
                <w:b/>
              </w:rPr>
              <w:t xml:space="preserve">                          </w:t>
            </w:r>
            <w:r w:rsidRPr="00072F45">
              <w:rPr>
                <w:b/>
              </w:rPr>
              <w:t>Homeowner Insurance:</w:t>
            </w:r>
            <w:r w:rsidR="00D42164">
              <w:rPr>
                <w:b/>
              </w:rPr>
              <w:t xml:space="preserve"> ________________________________</w:t>
            </w:r>
          </w:p>
          <w:p w14:paraId="6BC6487E" w14:textId="77777777" w:rsidR="00A96ED6" w:rsidRPr="00072F45" w:rsidRDefault="00A96ED6" w:rsidP="00D4216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b/>
              </w:rPr>
            </w:pPr>
            <w:r>
              <w:rPr>
                <w:b/>
              </w:rPr>
              <w:t xml:space="preserve">                          </w:t>
            </w:r>
            <w:r w:rsidRPr="00072F45">
              <w:rPr>
                <w:b/>
              </w:rPr>
              <w:t>Policy # - ____________________________</w:t>
            </w:r>
          </w:p>
          <w:p w14:paraId="30D7E973" w14:textId="77777777" w:rsidR="00A96ED6" w:rsidRDefault="00A96ED6" w:rsidP="00D4216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b/>
              </w:rPr>
            </w:pPr>
            <w:r>
              <w:rPr>
                <w:b/>
              </w:rPr>
              <w:t xml:space="preserve">                          </w:t>
            </w:r>
            <w:r w:rsidRPr="00072F45">
              <w:rPr>
                <w:b/>
              </w:rPr>
              <w:t>Date - _________________________________</w:t>
            </w:r>
            <w:r>
              <w:rPr>
                <w:b/>
              </w:rPr>
              <w:t>__</w:t>
            </w:r>
          </w:p>
          <w:p w14:paraId="6623A9AE" w14:textId="77777777" w:rsidR="00A96ED6" w:rsidRPr="00072F45" w:rsidRDefault="00A96ED6" w:rsidP="00D4216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b/>
              </w:rPr>
            </w:pPr>
            <w:r w:rsidRPr="00072F45">
              <w:rPr>
                <w:b/>
              </w:rPr>
              <w:t xml:space="preserve">          </w:t>
            </w:r>
            <w:r>
              <w:rPr>
                <w:b/>
              </w:rPr>
              <w:t xml:space="preserve">               </w:t>
            </w:r>
            <w:r w:rsidRPr="00072F45">
              <w:rPr>
                <w:b/>
              </w:rPr>
              <w:t xml:space="preserve"> Coverage Amount - ___________________________</w:t>
            </w:r>
          </w:p>
          <w:p w14:paraId="01316E4D" w14:textId="77777777" w:rsidR="00A96ED6" w:rsidRDefault="00A96ED6" w:rsidP="00D4216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p>
          <w:p w14:paraId="60613DA3" w14:textId="77777777" w:rsidR="00A96ED6" w:rsidRPr="00072F45" w:rsidRDefault="00A96ED6" w:rsidP="00D4216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b/>
              </w:rPr>
            </w:pPr>
            <w:r>
              <w:t xml:space="preserve">          </w:t>
            </w:r>
            <w:r w:rsidRPr="00072F45">
              <w:rPr>
                <w:b/>
              </w:rPr>
              <w:t>Agency has process to ensure policy stays in effect for the period of affordability:</w:t>
            </w:r>
          </w:p>
          <w:p w14:paraId="0D8682DE" w14:textId="77777777" w:rsidR="002D5BDC" w:rsidRDefault="00A96ED6" w:rsidP="002D5BDC">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b/>
              </w:rPr>
            </w:pPr>
            <w:r w:rsidRPr="00072F45">
              <w:rPr>
                <w:b/>
              </w:rPr>
              <w:t xml:space="preserve">             ______________________________________________________________</w:t>
            </w:r>
          </w:p>
          <w:p w14:paraId="7C5725C2" w14:textId="77777777" w:rsidR="002D5BDC" w:rsidRPr="002D5BDC" w:rsidRDefault="002D5BDC" w:rsidP="002D5BDC">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b/>
              </w:rPr>
            </w:pPr>
          </w:p>
        </w:tc>
      </w:tr>
    </w:tbl>
    <w:p w14:paraId="133D64A4" w14:textId="64BED051" w:rsidR="0062604B" w:rsidRDefault="0062604B" w:rsidP="00A96ED6">
      <w:pPr>
        <w:rPr>
          <w:sz w:val="28"/>
          <w:szCs w:val="28"/>
        </w:rPr>
      </w:pPr>
    </w:p>
    <w:p w14:paraId="354AB4D5" w14:textId="65DC724E" w:rsidR="0062604B" w:rsidRDefault="0062604B" w:rsidP="00A96ED6">
      <w:pPr>
        <w:rPr>
          <w:sz w:val="28"/>
          <w:szCs w:val="28"/>
        </w:rPr>
      </w:pPr>
    </w:p>
    <w:p w14:paraId="551A13B8" w14:textId="64735D92" w:rsidR="007F6F24" w:rsidRDefault="007F6F24" w:rsidP="00A96ED6">
      <w:pPr>
        <w:rPr>
          <w:sz w:val="28"/>
          <w:szCs w:val="28"/>
        </w:rPr>
      </w:pPr>
    </w:p>
    <w:p w14:paraId="38D9A12D" w14:textId="10090DD9" w:rsidR="007F6F24" w:rsidRDefault="007F6F24" w:rsidP="00A96ED6">
      <w:pPr>
        <w:rPr>
          <w:sz w:val="28"/>
          <w:szCs w:val="28"/>
        </w:rPr>
      </w:pPr>
    </w:p>
    <w:p w14:paraId="4664F0C9" w14:textId="29761647" w:rsidR="007F6F24" w:rsidRDefault="007F6F24" w:rsidP="00A96ED6">
      <w:pPr>
        <w:rPr>
          <w:sz w:val="28"/>
          <w:szCs w:val="28"/>
        </w:rPr>
      </w:pPr>
    </w:p>
    <w:p w14:paraId="324171AB" w14:textId="13B278BA" w:rsidR="007F6F24" w:rsidRDefault="007F6F24" w:rsidP="00A96ED6">
      <w:pPr>
        <w:rPr>
          <w:sz w:val="28"/>
          <w:szCs w:val="28"/>
        </w:rPr>
      </w:pPr>
    </w:p>
    <w:p w14:paraId="40CE359C" w14:textId="41EB8ACC" w:rsidR="007F6F24" w:rsidRDefault="007F6F24" w:rsidP="00A96ED6">
      <w:pPr>
        <w:rPr>
          <w:sz w:val="28"/>
          <w:szCs w:val="28"/>
        </w:rPr>
      </w:pPr>
    </w:p>
    <w:p w14:paraId="043887E2" w14:textId="77777777" w:rsidR="007F6F24" w:rsidRDefault="007F6F24" w:rsidP="00A96ED6">
      <w:pPr>
        <w:rPr>
          <w:sz w:val="28"/>
          <w:szCs w:val="28"/>
        </w:rPr>
      </w:pPr>
    </w:p>
    <w:p w14:paraId="60F8951A" w14:textId="77777777" w:rsidR="00A96ED6" w:rsidRDefault="00A96ED6" w:rsidP="00A96ED6">
      <w:pPr>
        <w:rPr>
          <w:sz w:val="28"/>
          <w:szCs w:val="28"/>
        </w:rPr>
      </w:pPr>
      <w:r w:rsidRPr="00A96ED6">
        <w:rPr>
          <w:sz w:val="28"/>
          <w:szCs w:val="28"/>
        </w:rPr>
        <w:t>G. CONTRACTOR SELECTION</w:t>
      </w:r>
      <w:r w:rsidR="00B7085B">
        <w:rPr>
          <w:sz w:val="28"/>
          <w:szCs w:val="28"/>
        </w:rPr>
        <w:t xml:space="preserve"> &amp; CONSTRUCTION MANAGEMENT</w:t>
      </w:r>
    </w:p>
    <w:p w14:paraId="3B7CE2AF" w14:textId="77777777" w:rsidR="00EA414E" w:rsidRDefault="00EA414E" w:rsidP="00A96ED6"/>
    <w:p w14:paraId="41111E0E" w14:textId="66C933B6" w:rsidR="00881B8A" w:rsidRPr="001B179B" w:rsidRDefault="0009700C" w:rsidP="00A96ED6">
      <w:r>
        <w:t>3</w:t>
      </w:r>
      <w:r w:rsidR="000C1F7F">
        <w:t>1</w:t>
      </w:r>
      <w:r w:rsidR="009737F0" w:rsidRPr="001B179B">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8"/>
        <w:gridCol w:w="1622"/>
      </w:tblGrid>
      <w:tr w:rsidR="00881B8A" w14:paraId="69EE10C8" w14:textId="77777777" w:rsidTr="00A52E2F">
        <w:trPr>
          <w:trHeight w:val="692"/>
        </w:trPr>
        <w:tc>
          <w:tcPr>
            <w:tcW w:w="7375" w:type="dxa"/>
            <w:tcBorders>
              <w:bottom w:val="single" w:sz="4" w:space="0" w:color="auto"/>
            </w:tcBorders>
          </w:tcPr>
          <w:p w14:paraId="48BAC7B1" w14:textId="77777777" w:rsidR="00881B8A" w:rsidRDefault="00881B8A" w:rsidP="00D42164">
            <w:pPr>
              <w:keepNext/>
              <w:keepLines/>
            </w:pPr>
            <w:r>
              <w:t xml:space="preserve">Does the project file include verification of contractor eligibility, e.g., that awards were not made to any party excluded, disqualified or otherwise ineligible (i.e., suspension, </w:t>
            </w:r>
            <w:proofErr w:type="gramStart"/>
            <w:r>
              <w:t>debarment</w:t>
            </w:r>
            <w:proofErr w:type="gramEnd"/>
            <w:r>
              <w:t xml:space="preserve"> or limited denial of participation) for Federal procurement or </w:t>
            </w:r>
            <w:proofErr w:type="spellStart"/>
            <w:r>
              <w:t>nonprocurement</w:t>
            </w:r>
            <w:proofErr w:type="spellEnd"/>
            <w:r>
              <w:t xml:space="preserve"> programs?   </w:t>
            </w:r>
          </w:p>
          <w:p w14:paraId="408BAB84" w14:textId="77777777" w:rsidR="00881B8A" w:rsidRDefault="00881B8A" w:rsidP="00881B8A">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t>[24 CFR 92.350(a)]</w:t>
            </w:r>
          </w:p>
        </w:tc>
        <w:tc>
          <w:tcPr>
            <w:tcW w:w="1622"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4"/>
              <w:gridCol w:w="575"/>
              <w:gridCol w:w="605"/>
            </w:tblGrid>
            <w:tr w:rsidR="00881B8A" w14:paraId="7BDAB7EE" w14:textId="77777777" w:rsidTr="00A52E2F">
              <w:trPr>
                <w:trHeight w:val="152"/>
              </w:trPr>
              <w:tc>
                <w:tcPr>
                  <w:tcW w:w="424" w:type="dxa"/>
                </w:tcPr>
                <w:p w14:paraId="493FB51A" w14:textId="77777777" w:rsidR="00881B8A" w:rsidRDefault="00881B8A" w:rsidP="00D4216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C1F7F">
                    <w:fldChar w:fldCharType="separate"/>
                  </w:r>
                  <w:r>
                    <w:fldChar w:fldCharType="end"/>
                  </w:r>
                </w:p>
              </w:tc>
              <w:tc>
                <w:tcPr>
                  <w:tcW w:w="575" w:type="dxa"/>
                </w:tcPr>
                <w:p w14:paraId="2C139198" w14:textId="77777777" w:rsidR="00881B8A" w:rsidRDefault="00881B8A" w:rsidP="00D4216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C1F7F">
                    <w:fldChar w:fldCharType="separate"/>
                  </w:r>
                  <w:r>
                    <w:fldChar w:fldCharType="end"/>
                  </w:r>
                </w:p>
              </w:tc>
              <w:tc>
                <w:tcPr>
                  <w:tcW w:w="605" w:type="dxa"/>
                </w:tcPr>
                <w:p w14:paraId="05C54452" w14:textId="77777777" w:rsidR="00881B8A" w:rsidRDefault="00881B8A" w:rsidP="00D4216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0C1F7F">
                    <w:fldChar w:fldCharType="separate"/>
                  </w:r>
                  <w:r>
                    <w:fldChar w:fldCharType="end"/>
                  </w:r>
                </w:p>
              </w:tc>
            </w:tr>
            <w:tr w:rsidR="00881B8A" w14:paraId="21E2AD19" w14:textId="77777777" w:rsidTr="00A52E2F">
              <w:trPr>
                <w:trHeight w:val="201"/>
              </w:trPr>
              <w:tc>
                <w:tcPr>
                  <w:tcW w:w="424" w:type="dxa"/>
                </w:tcPr>
                <w:p w14:paraId="10CF23DE" w14:textId="77777777" w:rsidR="00881B8A" w:rsidRDefault="00881B8A" w:rsidP="00D4216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5" w:type="dxa"/>
                </w:tcPr>
                <w:p w14:paraId="759FBF9B" w14:textId="77777777" w:rsidR="00881B8A" w:rsidRDefault="00881B8A" w:rsidP="00D4216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5" w:type="dxa"/>
                </w:tcPr>
                <w:p w14:paraId="0C8693D9" w14:textId="77777777" w:rsidR="00881B8A" w:rsidRDefault="00881B8A" w:rsidP="00D4216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10175394" w14:textId="77777777" w:rsidR="00881B8A" w:rsidRDefault="00881B8A" w:rsidP="00D4216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881B8A" w14:paraId="6D84181C" w14:textId="77777777" w:rsidTr="00A52E2F">
        <w:trPr>
          <w:cantSplit/>
          <w:trHeight w:val="579"/>
        </w:trPr>
        <w:tc>
          <w:tcPr>
            <w:tcW w:w="8998" w:type="dxa"/>
            <w:gridSpan w:val="2"/>
          </w:tcPr>
          <w:p w14:paraId="0B3D9883" w14:textId="77777777" w:rsidR="004321FD" w:rsidRDefault="00881B8A" w:rsidP="00A52E2F">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Comments:</w:t>
            </w:r>
            <w:r w:rsidR="00A52E2F">
              <w:rPr>
                <w:b/>
                <w:bCs/>
              </w:rPr>
              <w:t xml:space="preserve">  </w:t>
            </w:r>
          </w:p>
          <w:p w14:paraId="78BB42EE" w14:textId="77777777" w:rsidR="004321FD" w:rsidRDefault="004321FD" w:rsidP="00A52E2F">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b/>
                <w:bCs/>
              </w:rPr>
            </w:pPr>
          </w:p>
          <w:p w14:paraId="7AA0843B" w14:textId="77777777" w:rsidR="004321FD" w:rsidRDefault="004321FD" w:rsidP="00A52E2F">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b/>
                <w:bCs/>
              </w:rPr>
            </w:pPr>
          </w:p>
          <w:p w14:paraId="3F0052EC" w14:textId="78F76528" w:rsidR="00B23399" w:rsidRPr="00A52E2F" w:rsidRDefault="004321FD" w:rsidP="00A52E2F">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 xml:space="preserve">                      </w:t>
            </w:r>
            <w:r w:rsidR="00B23399" w:rsidRPr="00DB7004">
              <w:rPr>
                <w:b/>
              </w:rPr>
              <w:t>Contractor Name</w:t>
            </w:r>
            <w:r w:rsidR="00A52E2F">
              <w:rPr>
                <w:b/>
              </w:rPr>
              <w:t>(s)</w:t>
            </w:r>
            <w:r w:rsidR="00B23399" w:rsidRPr="00DB7004">
              <w:rPr>
                <w:b/>
              </w:rPr>
              <w:t xml:space="preserve">: </w:t>
            </w:r>
            <w:r w:rsidR="00B23399" w:rsidRPr="00DB7004">
              <w:rPr>
                <w:b/>
                <w:u w:val="single"/>
              </w:rPr>
              <w:t>_______________________</w:t>
            </w:r>
            <w:r w:rsidR="00B23399">
              <w:rPr>
                <w:b/>
                <w:u w:val="single"/>
              </w:rPr>
              <w:t>_____</w:t>
            </w:r>
            <w:r w:rsidR="00B23399" w:rsidRPr="00DB7004">
              <w:rPr>
                <w:b/>
                <w:u w:val="single"/>
              </w:rPr>
              <w:t>__</w:t>
            </w:r>
          </w:p>
          <w:p w14:paraId="726849A5" w14:textId="25DE3362" w:rsidR="00A52E2F" w:rsidRDefault="00A52E2F" w:rsidP="00B23399">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rPr>
                <w:b/>
                <w:u w:val="single"/>
              </w:rPr>
            </w:pPr>
          </w:p>
          <w:p w14:paraId="5865F491" w14:textId="77777777" w:rsidR="00A52E2F" w:rsidRPr="00DB7004" w:rsidRDefault="00A52E2F" w:rsidP="00B23399">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rPr>
                <w:b/>
                <w:u w:val="single"/>
              </w:rPr>
            </w:pPr>
          </w:p>
          <w:p w14:paraId="0A79FC55" w14:textId="43B116AB" w:rsidR="00B23399" w:rsidRDefault="00B23399" w:rsidP="00B23399">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rPr>
                <w:b/>
                <w:u w:val="single"/>
              </w:rPr>
            </w:pPr>
            <w:r w:rsidRPr="00DB7004">
              <w:rPr>
                <w:b/>
              </w:rPr>
              <w:t xml:space="preserve">                       </w:t>
            </w:r>
            <w:r>
              <w:rPr>
                <w:b/>
              </w:rPr>
              <w:t>SAMS</w:t>
            </w:r>
            <w:r w:rsidRPr="00DB7004">
              <w:rPr>
                <w:b/>
              </w:rPr>
              <w:t xml:space="preserve"> Date: </w:t>
            </w:r>
            <w:r w:rsidRPr="00DB7004">
              <w:rPr>
                <w:b/>
                <w:u w:val="single"/>
              </w:rPr>
              <w:t>___________________________________</w:t>
            </w:r>
          </w:p>
          <w:p w14:paraId="68CF8823" w14:textId="65A3245C" w:rsidR="0009700C" w:rsidRDefault="0009700C" w:rsidP="00B23399">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rPr>
                <w:b/>
                <w:u w:val="single"/>
              </w:rPr>
            </w:pPr>
            <w:r>
              <w:rPr>
                <w:b/>
                <w:u w:val="single"/>
              </w:rPr>
              <w:t xml:space="preserve">                                             </w:t>
            </w:r>
          </w:p>
          <w:p w14:paraId="3EB6CD11" w14:textId="05E5D162" w:rsidR="0009700C" w:rsidRDefault="0009700C" w:rsidP="00B23399">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rPr>
                <w:b/>
                <w:u w:val="single"/>
              </w:rPr>
            </w:pPr>
          </w:p>
          <w:p w14:paraId="5C9E45A9" w14:textId="3EE352EA" w:rsidR="0009700C" w:rsidRDefault="0009700C" w:rsidP="00B23399">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rPr>
                <w:b/>
                <w:u w:val="single"/>
              </w:rPr>
            </w:pPr>
          </w:p>
          <w:p w14:paraId="31F0B1C7" w14:textId="77777777" w:rsidR="0009700C" w:rsidRPr="00DB7004" w:rsidRDefault="0009700C" w:rsidP="00B23399">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rPr>
                <w:b/>
                <w:u w:val="single"/>
              </w:rPr>
            </w:pPr>
          </w:p>
          <w:p w14:paraId="356BF317" w14:textId="04D1FF22" w:rsidR="00B23399" w:rsidRDefault="00B23399" w:rsidP="00B23399">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p>
          <w:p w14:paraId="09598C01" w14:textId="0EAB4576" w:rsidR="0062604B" w:rsidRDefault="0062604B" w:rsidP="0062604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p>
          <w:p w14:paraId="4B5CC340" w14:textId="77777777" w:rsidR="0062604B" w:rsidRDefault="0062604B" w:rsidP="00D4216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p>
          <w:p w14:paraId="40BB53A1" w14:textId="77777777" w:rsidR="00881B8A" w:rsidRDefault="00881B8A" w:rsidP="00D4216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p>
        </w:tc>
      </w:tr>
      <w:tr w:rsidR="0009700C" w14:paraId="42C3D5D1" w14:textId="77777777" w:rsidTr="00A52E2F">
        <w:trPr>
          <w:cantSplit/>
          <w:trHeight w:val="579"/>
        </w:trPr>
        <w:tc>
          <w:tcPr>
            <w:tcW w:w="8998" w:type="dxa"/>
            <w:gridSpan w:val="2"/>
          </w:tcPr>
          <w:p w14:paraId="1FD17D62" w14:textId="77777777" w:rsidR="0009700C" w:rsidRDefault="0009700C" w:rsidP="00A52E2F">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b/>
                <w:bCs/>
              </w:rPr>
            </w:pPr>
          </w:p>
        </w:tc>
      </w:tr>
    </w:tbl>
    <w:p w14:paraId="7F9DD517" w14:textId="48104A2F" w:rsidR="000C11D0" w:rsidRDefault="000C11D0"/>
    <w:p w14:paraId="1C397425" w14:textId="64D2AA2F" w:rsidR="0009700C" w:rsidRDefault="0009700C"/>
    <w:p w14:paraId="00D7B9A6" w14:textId="6EF9D058" w:rsidR="007F6F24" w:rsidRDefault="007F6F24"/>
    <w:p w14:paraId="00BAC546" w14:textId="182EAC7B" w:rsidR="007F6F24" w:rsidRDefault="007F6F24"/>
    <w:p w14:paraId="519B97F1" w14:textId="5920D2CD" w:rsidR="007F6F24" w:rsidRDefault="007F6F24"/>
    <w:p w14:paraId="5B43E753" w14:textId="570E47B9" w:rsidR="007F6F24" w:rsidRDefault="007F6F24"/>
    <w:p w14:paraId="59E2659D" w14:textId="5D6116F8" w:rsidR="007F6F24" w:rsidRDefault="007F6F24"/>
    <w:p w14:paraId="70BB0740" w14:textId="52121650" w:rsidR="007F6F24" w:rsidRDefault="007F6F24"/>
    <w:p w14:paraId="1AEEE2D7" w14:textId="59811B89" w:rsidR="007F6F24" w:rsidRDefault="007F6F24"/>
    <w:p w14:paraId="490A30E8" w14:textId="270321D4" w:rsidR="007F6F24" w:rsidRDefault="007F6F24"/>
    <w:p w14:paraId="3E358AEC" w14:textId="271F4F76" w:rsidR="007F6F24" w:rsidRDefault="007F6F24"/>
    <w:p w14:paraId="77381F88" w14:textId="3F1E910D" w:rsidR="007F6F24" w:rsidRDefault="007F6F24"/>
    <w:p w14:paraId="12AF8840" w14:textId="730AC1A2" w:rsidR="007F6F24" w:rsidRDefault="007F6F24"/>
    <w:p w14:paraId="7EB36181" w14:textId="42B0833B" w:rsidR="007F6F24" w:rsidRDefault="007F6F24"/>
    <w:p w14:paraId="08A74188" w14:textId="1389C2BE" w:rsidR="007F6F24" w:rsidRDefault="007F6F24"/>
    <w:p w14:paraId="2700BFAD" w14:textId="62C622B7" w:rsidR="007F6F24" w:rsidRDefault="007F6F24"/>
    <w:p w14:paraId="662EC2A2" w14:textId="2AEDC03B" w:rsidR="007F6F24" w:rsidRDefault="007F6F24"/>
    <w:p w14:paraId="7DF4692D" w14:textId="2473EA12" w:rsidR="007F6F24" w:rsidRDefault="007F6F24"/>
    <w:p w14:paraId="0DE77ECC" w14:textId="04F80BD0" w:rsidR="007F6F24" w:rsidRDefault="007F6F24"/>
    <w:p w14:paraId="3AE9EAC7" w14:textId="3AE0A152" w:rsidR="007F6F24" w:rsidRDefault="007F6F24"/>
    <w:p w14:paraId="56999623" w14:textId="5D21A444" w:rsidR="007F6F24" w:rsidRDefault="007F6F24"/>
    <w:p w14:paraId="6EA79F97" w14:textId="3E6B3836" w:rsidR="007F6F24" w:rsidRDefault="007F6F24">
      <w:r>
        <w:lastRenderedPageBreak/>
        <w:t>3</w:t>
      </w:r>
      <w:r w:rsidR="000C1F7F">
        <w:t>2</w:t>
      </w:r>
      <w: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78"/>
        <w:gridCol w:w="1612"/>
      </w:tblGrid>
      <w:tr w:rsidR="00EC2C8F" w14:paraId="4D2508EF" w14:textId="77777777" w:rsidTr="007F6F24">
        <w:trPr>
          <w:trHeight w:val="773"/>
        </w:trPr>
        <w:tc>
          <w:tcPr>
            <w:tcW w:w="7378" w:type="dxa"/>
            <w:tcBorders>
              <w:bottom w:val="single" w:sz="4" w:space="0" w:color="auto"/>
            </w:tcBorders>
          </w:tcPr>
          <w:p w14:paraId="065FD940" w14:textId="61A20648" w:rsidR="00EC2C8F" w:rsidRDefault="00EC2C8F" w:rsidP="005468FD">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t xml:space="preserve">Is a competitive bidding process used (i.e., public invitation for bids; multiple bids solicited; cost reasonableness test applied)? </w:t>
            </w:r>
          </w:p>
          <w:p w14:paraId="261E1FA7" w14:textId="7605B5BA" w:rsidR="00EC2C8F" w:rsidRDefault="00EC2C8F" w:rsidP="007E1E2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b/>
                <w:color w:val="FF0000"/>
              </w:rPr>
            </w:pPr>
            <w:r>
              <w:t>[</w:t>
            </w:r>
            <w:r w:rsidR="00C913A2">
              <w:rPr>
                <w:bCs/>
              </w:rPr>
              <w:t>2 CFR Part 200</w:t>
            </w:r>
            <w:r>
              <w:t>]</w:t>
            </w:r>
            <w:r w:rsidR="00A52E2F">
              <w:t xml:space="preserve"> </w:t>
            </w:r>
            <w:r w:rsidR="00A52E2F" w:rsidRPr="00A52E2F">
              <w:rPr>
                <w:i/>
                <w:iCs/>
                <w:sz w:val="20"/>
                <w:szCs w:val="20"/>
              </w:rPr>
              <w:t>Uniform Admin</w:t>
            </w:r>
            <w:r w:rsidR="00A52E2F">
              <w:rPr>
                <w:i/>
                <w:iCs/>
                <w:sz w:val="20"/>
                <w:szCs w:val="20"/>
              </w:rPr>
              <w:t>istrative</w:t>
            </w:r>
            <w:r w:rsidR="00A52E2F" w:rsidRPr="00A52E2F">
              <w:rPr>
                <w:i/>
                <w:iCs/>
                <w:sz w:val="20"/>
                <w:szCs w:val="20"/>
              </w:rPr>
              <w:t xml:space="preserve"> Requirements, Cost Principles and Audit Requirements for Federal Awards</w:t>
            </w:r>
            <w:r>
              <w:t xml:space="preserve">  </w:t>
            </w:r>
          </w:p>
        </w:tc>
        <w:tc>
          <w:tcPr>
            <w:tcW w:w="1612"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4"/>
              <w:gridCol w:w="574"/>
              <w:gridCol w:w="604"/>
            </w:tblGrid>
            <w:tr w:rsidR="00EC2C8F" w14:paraId="1B4F342F" w14:textId="77777777" w:rsidTr="005468FD">
              <w:trPr>
                <w:trHeight w:val="170"/>
              </w:trPr>
              <w:tc>
                <w:tcPr>
                  <w:tcW w:w="425" w:type="dxa"/>
                </w:tcPr>
                <w:p w14:paraId="6CB1145E" w14:textId="77777777" w:rsidR="00EC2C8F" w:rsidRDefault="00EC2C8F" w:rsidP="005468FD">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C1F7F">
                    <w:fldChar w:fldCharType="separate"/>
                  </w:r>
                  <w:r>
                    <w:fldChar w:fldCharType="end"/>
                  </w:r>
                </w:p>
              </w:tc>
              <w:tc>
                <w:tcPr>
                  <w:tcW w:w="576" w:type="dxa"/>
                </w:tcPr>
                <w:p w14:paraId="60675E05" w14:textId="77777777" w:rsidR="00EC2C8F" w:rsidRDefault="00EC2C8F" w:rsidP="005468FD">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C1F7F">
                    <w:fldChar w:fldCharType="separate"/>
                  </w:r>
                  <w:r>
                    <w:fldChar w:fldCharType="end"/>
                  </w:r>
                </w:p>
              </w:tc>
              <w:tc>
                <w:tcPr>
                  <w:tcW w:w="606" w:type="dxa"/>
                </w:tcPr>
                <w:p w14:paraId="788EDA07" w14:textId="77777777" w:rsidR="00EC2C8F" w:rsidRDefault="00EC2C8F" w:rsidP="005468FD">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0C1F7F">
                    <w:fldChar w:fldCharType="separate"/>
                  </w:r>
                  <w:r>
                    <w:fldChar w:fldCharType="end"/>
                  </w:r>
                </w:p>
              </w:tc>
            </w:tr>
            <w:tr w:rsidR="00EC2C8F" w14:paraId="4DA76302" w14:textId="77777777" w:rsidTr="005468FD">
              <w:trPr>
                <w:trHeight w:val="225"/>
              </w:trPr>
              <w:tc>
                <w:tcPr>
                  <w:tcW w:w="425" w:type="dxa"/>
                </w:tcPr>
                <w:p w14:paraId="4891A971" w14:textId="77777777" w:rsidR="00EC2C8F" w:rsidRDefault="00EC2C8F" w:rsidP="005468FD">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171E4100" w14:textId="77777777" w:rsidR="00EC2C8F" w:rsidRDefault="00EC2C8F" w:rsidP="005468FD">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7EB05485" w14:textId="77777777" w:rsidR="00EC2C8F" w:rsidRDefault="00EC2C8F" w:rsidP="005468FD">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298E24C3" w14:textId="77777777" w:rsidR="00EC2C8F" w:rsidRDefault="00EC2C8F" w:rsidP="005468FD">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EC2C8F" w14:paraId="534C0A82" w14:textId="77777777" w:rsidTr="007F6F24">
        <w:trPr>
          <w:cantSplit/>
          <w:trHeight w:val="1670"/>
        </w:trPr>
        <w:tc>
          <w:tcPr>
            <w:tcW w:w="8990" w:type="dxa"/>
            <w:gridSpan w:val="2"/>
          </w:tcPr>
          <w:p w14:paraId="20D4863A" w14:textId="77777777" w:rsidR="00EC2C8F" w:rsidRDefault="00EC2C8F" w:rsidP="005468FD">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Pr>
                <w:b/>
                <w:bCs/>
              </w:rPr>
              <w:t>Comments:</w:t>
            </w:r>
            <w:r>
              <w:t xml:space="preserve"> </w:t>
            </w:r>
          </w:p>
          <w:p w14:paraId="142E2AE7" w14:textId="77777777" w:rsidR="009737F0" w:rsidRDefault="009737F0" w:rsidP="005468FD">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p>
          <w:p w14:paraId="4A308C80" w14:textId="656A4154" w:rsidR="00EC2C8F" w:rsidRDefault="00EC2C8F" w:rsidP="005468FD">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b/>
                <w:bCs/>
              </w:rPr>
            </w:pPr>
            <w:r>
              <w:t xml:space="preserve">           </w:t>
            </w:r>
            <w:r>
              <w:rPr>
                <w:b/>
                <w:bCs/>
              </w:rPr>
              <w:t>Pre-qualified list established by a solicitation process used: ________________</w:t>
            </w:r>
          </w:p>
          <w:p w14:paraId="3859130D" w14:textId="77777777" w:rsidR="00A52E2F" w:rsidRDefault="00A52E2F" w:rsidP="005468FD">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b/>
                <w:bCs/>
              </w:rPr>
            </w:pPr>
          </w:p>
          <w:p w14:paraId="438AE743" w14:textId="4BF1ED9B" w:rsidR="009737F0" w:rsidRDefault="00EC2C8F" w:rsidP="005468FD">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 xml:space="preserve">           Proof of Advertisement: _____________________________</w:t>
            </w:r>
            <w:r w:rsidR="00A52E2F">
              <w:rPr>
                <w:b/>
                <w:bCs/>
              </w:rPr>
              <w:t>_________________</w:t>
            </w:r>
          </w:p>
          <w:p w14:paraId="1B352B5A" w14:textId="77777777" w:rsidR="00A52E2F" w:rsidRDefault="00A52E2F" w:rsidP="005468FD">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b/>
                <w:bCs/>
              </w:rPr>
            </w:pPr>
          </w:p>
          <w:p w14:paraId="42D6CA3C" w14:textId="1DC3655F" w:rsidR="00EC2C8F" w:rsidRDefault="00EC2C8F" w:rsidP="005468FD">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 xml:space="preserve">           Bid proposal advertised 2 weeks prior to opening: ____________________</w:t>
            </w:r>
            <w:r w:rsidR="00A52E2F">
              <w:rPr>
                <w:b/>
                <w:bCs/>
              </w:rPr>
              <w:t>____</w:t>
            </w:r>
          </w:p>
          <w:p w14:paraId="6C14AE2C" w14:textId="77777777" w:rsidR="00A52E2F" w:rsidRDefault="00A52E2F" w:rsidP="005468FD">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b/>
                <w:bCs/>
              </w:rPr>
            </w:pPr>
          </w:p>
          <w:p w14:paraId="451931EB" w14:textId="6777D460" w:rsidR="00EC2C8F" w:rsidRDefault="00EC2C8F" w:rsidP="009737F0">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 xml:space="preserve">           Bids opened publicly: __________________________</w:t>
            </w:r>
            <w:r w:rsidR="00A52E2F">
              <w:rPr>
                <w:b/>
                <w:bCs/>
              </w:rPr>
              <w:t>______________________</w:t>
            </w:r>
          </w:p>
          <w:p w14:paraId="7B1B5517" w14:textId="77777777" w:rsidR="00A52E2F" w:rsidRDefault="00A52E2F" w:rsidP="009737F0">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b/>
                <w:bCs/>
              </w:rPr>
            </w:pPr>
          </w:p>
          <w:p w14:paraId="729CE134" w14:textId="77777777" w:rsidR="00F74CC5" w:rsidRPr="00A80A5A" w:rsidRDefault="00F74CC5" w:rsidP="00F74CC5">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b/>
                <w:bCs/>
              </w:rPr>
            </w:pPr>
            <w:r w:rsidRPr="00A80A5A">
              <w:rPr>
                <w:b/>
                <w:bCs/>
              </w:rPr>
              <w:t xml:space="preserve">           Was there evidence of attempts to hire Minority Business Enterprise (MBE) or               </w:t>
            </w:r>
          </w:p>
          <w:p w14:paraId="059B8621" w14:textId="4B96C8AB" w:rsidR="009737F0" w:rsidRDefault="00F74CC5" w:rsidP="00C7780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b/>
                <w:bCs/>
              </w:rPr>
            </w:pPr>
            <w:r w:rsidRPr="00A80A5A">
              <w:rPr>
                <w:b/>
                <w:bCs/>
              </w:rPr>
              <w:t xml:space="preserve">           Women’s Business Enterprise (WBE) _____________________________</w:t>
            </w:r>
            <w:r w:rsidR="00A52E2F">
              <w:rPr>
                <w:b/>
                <w:bCs/>
              </w:rPr>
              <w:t>_____</w:t>
            </w:r>
          </w:p>
          <w:p w14:paraId="3FBEF975" w14:textId="77777777" w:rsidR="00A52E2F" w:rsidRDefault="00A52E2F" w:rsidP="00C7780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b/>
                <w:bCs/>
              </w:rPr>
            </w:pPr>
          </w:p>
          <w:p w14:paraId="3F91AA9D" w14:textId="6C932E75" w:rsidR="00C77807" w:rsidRDefault="00C77807" w:rsidP="00841618">
            <w:pPr>
              <w:pStyle w:val="Level1"/>
              <w:keepNext/>
              <w:keepLines/>
              <w:numPr>
                <w:ilvl w:val="0"/>
                <w:numId w:val="0"/>
              </w:numPr>
              <w:tabs>
                <w:tab w:val="left" w:pos="450"/>
                <w:tab w:val="left" w:pos="810"/>
                <w:tab w:val="left" w:pos="1440"/>
                <w:tab w:val="left" w:pos="2160"/>
                <w:tab w:val="left" w:pos="2880"/>
                <w:tab w:val="left" w:pos="3600"/>
                <w:tab w:val="left" w:pos="5040"/>
                <w:tab w:val="left" w:pos="5760"/>
                <w:tab w:val="left" w:pos="6480"/>
              </w:tabs>
              <w:ind w:left="630" w:hanging="630"/>
              <w:rPr>
                <w:b/>
                <w:bCs/>
              </w:rPr>
            </w:pPr>
            <w:r>
              <w:rPr>
                <w:b/>
                <w:bCs/>
              </w:rPr>
              <w:t xml:space="preserve">           </w:t>
            </w:r>
            <w:r w:rsidR="00012D71">
              <w:rPr>
                <w:b/>
                <w:bCs/>
              </w:rPr>
              <w:t>Was there evidence of attempt to hire Section 3</w:t>
            </w:r>
            <w:r w:rsidR="00A52E2F">
              <w:rPr>
                <w:b/>
                <w:bCs/>
              </w:rPr>
              <w:t xml:space="preserve"> (low-income) </w:t>
            </w:r>
            <w:r w:rsidR="00012D71">
              <w:rPr>
                <w:b/>
                <w:bCs/>
              </w:rPr>
              <w:t>contractors/subcontractors</w:t>
            </w:r>
            <w:r w:rsidR="00C27E14">
              <w:rPr>
                <w:b/>
                <w:bCs/>
              </w:rPr>
              <w:t>_____</w:t>
            </w:r>
            <w:r w:rsidR="00841618">
              <w:rPr>
                <w:b/>
                <w:bCs/>
              </w:rPr>
              <w:t>______________________________________</w:t>
            </w:r>
          </w:p>
          <w:p w14:paraId="5597A5A5" w14:textId="2C899A09" w:rsidR="00C4785F" w:rsidRDefault="00C4785F" w:rsidP="00C4785F">
            <w:pPr>
              <w:rPr>
                <w:rFonts w:ascii="Arial" w:eastAsia="Calibri" w:hAnsi="Arial" w:cs="Arial"/>
                <w:color w:val="FF0000"/>
                <w:sz w:val="20"/>
                <w:szCs w:val="20"/>
              </w:rPr>
            </w:pPr>
          </w:p>
          <w:p w14:paraId="0E10B82B" w14:textId="77777777" w:rsidR="00C77807" w:rsidRDefault="00C77807" w:rsidP="00FF7D9F"/>
          <w:p w14:paraId="764FD929" w14:textId="77777777" w:rsidR="00FF7D9F" w:rsidRDefault="00FF7D9F" w:rsidP="00FF7D9F"/>
          <w:p w14:paraId="06F0A844" w14:textId="77777777" w:rsidR="00FF7D9F" w:rsidRDefault="00FF7D9F" w:rsidP="00FF7D9F"/>
          <w:p w14:paraId="36576F0D" w14:textId="704AF6F2" w:rsidR="00FF7D9F" w:rsidRDefault="00FF7D9F" w:rsidP="00FF7D9F"/>
        </w:tc>
      </w:tr>
      <w:tr w:rsidR="00C77807" w14:paraId="29ED3C94" w14:textId="77777777" w:rsidTr="007F6F24">
        <w:trPr>
          <w:cantSplit/>
          <w:trHeight w:val="152"/>
        </w:trPr>
        <w:tc>
          <w:tcPr>
            <w:tcW w:w="8990" w:type="dxa"/>
            <w:gridSpan w:val="2"/>
          </w:tcPr>
          <w:p w14:paraId="4E7998F1" w14:textId="77777777" w:rsidR="00C77807" w:rsidRDefault="00C77807" w:rsidP="005468FD">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b/>
                <w:bCs/>
              </w:rPr>
            </w:pPr>
          </w:p>
        </w:tc>
      </w:tr>
    </w:tbl>
    <w:p w14:paraId="273BED54" w14:textId="61385D38" w:rsidR="000C11D0" w:rsidRDefault="000C11D0"/>
    <w:p w14:paraId="4A5D26CD" w14:textId="72A6712B" w:rsidR="00BE4D2C" w:rsidRDefault="00BE4D2C"/>
    <w:p w14:paraId="16B0FABC" w14:textId="1E8FB3CC" w:rsidR="00BE4D2C" w:rsidRDefault="00BE4D2C"/>
    <w:p w14:paraId="410C69A9" w14:textId="009F3853" w:rsidR="00EC2C8F" w:rsidRDefault="00D64638">
      <w:r>
        <w:t>3</w:t>
      </w:r>
      <w:r w:rsidR="000C1F7F">
        <w:t>3</w:t>
      </w:r>
      <w:r w:rsidR="009737F0">
        <w:t>.</w:t>
      </w:r>
    </w:p>
    <w:tbl>
      <w:tblPr>
        <w:tblW w:w="9066"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429"/>
        <w:gridCol w:w="1637"/>
      </w:tblGrid>
      <w:tr w:rsidR="007B3333" w14:paraId="76AC344C" w14:textId="77777777" w:rsidTr="002D5BDC">
        <w:trPr>
          <w:trHeight w:val="493"/>
        </w:trPr>
        <w:tc>
          <w:tcPr>
            <w:tcW w:w="7429" w:type="dxa"/>
            <w:tcBorders>
              <w:bottom w:val="single" w:sz="4" w:space="0" w:color="auto"/>
            </w:tcBorders>
          </w:tcPr>
          <w:p w14:paraId="143E5070" w14:textId="77777777" w:rsidR="007B3333" w:rsidRDefault="007B3333" w:rsidP="009737F0">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t>Was the rationale for the selection of the contractor documented?</w:t>
            </w:r>
          </w:p>
          <w:p w14:paraId="35A09C93" w14:textId="77777777" w:rsidR="007B3333" w:rsidRDefault="007B3333" w:rsidP="009737F0">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t xml:space="preserve"> [24 CFR 92.505(a); 24 CFR 85.36(b)(9)]</w:t>
            </w:r>
          </w:p>
        </w:tc>
        <w:tc>
          <w:tcPr>
            <w:tcW w:w="1637"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9"/>
              <w:gridCol w:w="581"/>
              <w:gridCol w:w="611"/>
            </w:tblGrid>
            <w:tr w:rsidR="007B3333" w14:paraId="36A3E0CC" w14:textId="77777777" w:rsidTr="002D5BDC">
              <w:trPr>
                <w:trHeight w:val="139"/>
              </w:trPr>
              <w:tc>
                <w:tcPr>
                  <w:tcW w:w="429" w:type="dxa"/>
                </w:tcPr>
                <w:p w14:paraId="6DA37C9B" w14:textId="77777777" w:rsidR="007B3333" w:rsidRDefault="007B3333" w:rsidP="009737F0">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C1F7F">
                    <w:fldChar w:fldCharType="separate"/>
                  </w:r>
                  <w:r>
                    <w:fldChar w:fldCharType="end"/>
                  </w:r>
                </w:p>
              </w:tc>
              <w:tc>
                <w:tcPr>
                  <w:tcW w:w="581" w:type="dxa"/>
                </w:tcPr>
                <w:p w14:paraId="33F031E8" w14:textId="77777777" w:rsidR="007B3333" w:rsidRDefault="007B3333" w:rsidP="009737F0">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C1F7F">
                    <w:fldChar w:fldCharType="separate"/>
                  </w:r>
                  <w:r>
                    <w:fldChar w:fldCharType="end"/>
                  </w:r>
                </w:p>
              </w:tc>
              <w:tc>
                <w:tcPr>
                  <w:tcW w:w="611" w:type="dxa"/>
                </w:tcPr>
                <w:p w14:paraId="20B764D4" w14:textId="77777777" w:rsidR="007B3333" w:rsidRDefault="007B3333" w:rsidP="009737F0">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0C1F7F">
                    <w:fldChar w:fldCharType="separate"/>
                  </w:r>
                  <w:r>
                    <w:fldChar w:fldCharType="end"/>
                  </w:r>
                </w:p>
              </w:tc>
            </w:tr>
            <w:tr w:rsidR="007B3333" w14:paraId="4658F0A3" w14:textId="77777777" w:rsidTr="002D5BDC">
              <w:trPr>
                <w:trHeight w:val="184"/>
              </w:trPr>
              <w:tc>
                <w:tcPr>
                  <w:tcW w:w="429" w:type="dxa"/>
                </w:tcPr>
                <w:p w14:paraId="47F3CC66" w14:textId="77777777" w:rsidR="007B3333" w:rsidRDefault="007B3333" w:rsidP="009737F0">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81" w:type="dxa"/>
                </w:tcPr>
                <w:p w14:paraId="6EF53A2C" w14:textId="77777777" w:rsidR="007B3333" w:rsidRDefault="007B3333" w:rsidP="009737F0">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11" w:type="dxa"/>
                </w:tcPr>
                <w:p w14:paraId="50C59103" w14:textId="77777777" w:rsidR="007B3333" w:rsidRDefault="007B3333" w:rsidP="009737F0">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5D14812B" w14:textId="77777777" w:rsidR="007B3333" w:rsidRDefault="007B3333" w:rsidP="009737F0">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EC2C8F" w14:paraId="2B38A2F0" w14:textId="77777777" w:rsidTr="002D5BDC">
        <w:trPr>
          <w:cantSplit/>
          <w:trHeight w:val="1025"/>
        </w:trPr>
        <w:tc>
          <w:tcPr>
            <w:tcW w:w="9065" w:type="dxa"/>
            <w:gridSpan w:val="2"/>
          </w:tcPr>
          <w:p w14:paraId="475F341B" w14:textId="77777777" w:rsidR="00EC2C8F" w:rsidRDefault="00EC2C8F" w:rsidP="005468F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b/>
                <w:bCs/>
              </w:rPr>
              <w:t>Comments:</w:t>
            </w:r>
          </w:p>
          <w:p w14:paraId="2A5ECA40" w14:textId="77777777" w:rsidR="00EC2C8F" w:rsidRDefault="00EC2C8F" w:rsidP="005468F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 xml:space="preserve">         Bid Tabulations:</w:t>
            </w:r>
          </w:p>
          <w:p w14:paraId="1181B5F2" w14:textId="77777777" w:rsidR="00EC2C8F" w:rsidRDefault="00EC2C8F" w:rsidP="005468F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382DBD56" w14:textId="77777777" w:rsidR="00EC2C8F" w:rsidRDefault="00EC2C8F" w:rsidP="005468F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4DC55D77" w14:textId="77777777" w:rsidR="00EC2C8F" w:rsidRDefault="00EC2C8F" w:rsidP="005468F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279F742D" w14:textId="77777777" w:rsidR="00EC2C8F" w:rsidRDefault="00EC2C8F" w:rsidP="005468F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36CF9AB1" w14:textId="77777777" w:rsidR="002D5BDC" w:rsidRDefault="002D5BDC"/>
    <w:p w14:paraId="0E78C4BC" w14:textId="77777777" w:rsidR="0009700C" w:rsidRDefault="0009700C"/>
    <w:p w14:paraId="49AF3B1B" w14:textId="77777777" w:rsidR="0009700C" w:rsidRDefault="0009700C"/>
    <w:p w14:paraId="2E93CB30" w14:textId="77777777" w:rsidR="0009700C" w:rsidRDefault="0009700C"/>
    <w:p w14:paraId="0CA63198" w14:textId="77777777" w:rsidR="0009700C" w:rsidRDefault="0009700C"/>
    <w:p w14:paraId="69045E07" w14:textId="77777777" w:rsidR="0009700C" w:rsidRDefault="0009700C"/>
    <w:p w14:paraId="502291A2" w14:textId="77777777" w:rsidR="0009700C" w:rsidRDefault="0009700C"/>
    <w:p w14:paraId="1B6C3BC4" w14:textId="77777777" w:rsidR="0009700C" w:rsidRDefault="0009700C"/>
    <w:p w14:paraId="2EC6E950" w14:textId="45D4B2B3" w:rsidR="0009700C" w:rsidRDefault="0009700C"/>
    <w:p w14:paraId="0BD8627C" w14:textId="0746E047" w:rsidR="00E313B0" w:rsidRDefault="00E313B0"/>
    <w:p w14:paraId="4516C43B" w14:textId="77777777" w:rsidR="00E313B0" w:rsidRDefault="00E313B0"/>
    <w:p w14:paraId="0BBE3A87" w14:textId="77777777" w:rsidR="0009700C" w:rsidRDefault="0009700C"/>
    <w:p w14:paraId="21AAD5EC" w14:textId="0185ADA3" w:rsidR="006E4930" w:rsidRDefault="006E4930">
      <w:r>
        <w:t>3</w:t>
      </w:r>
      <w:r w:rsidR="000C1F7F">
        <w:t>4</w:t>
      </w:r>
      <w: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7E1E24" w14:paraId="6FC44F20" w14:textId="77777777" w:rsidTr="004321FD">
        <w:trPr>
          <w:trHeight w:val="773"/>
        </w:trPr>
        <w:tc>
          <w:tcPr>
            <w:tcW w:w="7367" w:type="dxa"/>
          </w:tcPr>
          <w:p w14:paraId="21A1BE89" w14:textId="77777777" w:rsidR="007E1E24" w:rsidRDefault="007E1E24" w:rsidP="005468FD">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t xml:space="preserve">Is there an adequate system for reviewing and approving requests for change orders?  </w:t>
            </w:r>
          </w:p>
          <w:p w14:paraId="551759F8" w14:textId="77777777" w:rsidR="007E1E24" w:rsidRDefault="007E1E24" w:rsidP="007E1E2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b/>
                <w:color w:val="FF0000"/>
              </w:rPr>
            </w:pPr>
            <w:r>
              <w:t xml:space="preserve">[24 CFR 92.505(a); 24 CFR 85.36(b)(2) and </w:t>
            </w:r>
            <w:r>
              <w:rPr>
                <w:bCs/>
              </w:rPr>
              <w:t>85.36(f)</w:t>
            </w:r>
            <w:r>
              <w:t xml:space="preserve">]  </w:t>
            </w:r>
          </w:p>
        </w:tc>
        <w:tc>
          <w:tcPr>
            <w:tcW w:w="1623" w:type="dxa"/>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7E1E24" w14:paraId="2E496BC6" w14:textId="77777777" w:rsidTr="005468FD">
              <w:trPr>
                <w:trHeight w:val="170"/>
              </w:trPr>
              <w:tc>
                <w:tcPr>
                  <w:tcW w:w="425" w:type="dxa"/>
                </w:tcPr>
                <w:p w14:paraId="7BE374E1" w14:textId="77777777" w:rsidR="007E1E24" w:rsidRDefault="007E1E24" w:rsidP="005468FD">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C1F7F">
                    <w:fldChar w:fldCharType="separate"/>
                  </w:r>
                  <w:r>
                    <w:fldChar w:fldCharType="end"/>
                  </w:r>
                </w:p>
              </w:tc>
              <w:tc>
                <w:tcPr>
                  <w:tcW w:w="576" w:type="dxa"/>
                </w:tcPr>
                <w:p w14:paraId="6007CA42" w14:textId="77777777" w:rsidR="007E1E24" w:rsidRDefault="007E1E24" w:rsidP="005468FD">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C1F7F">
                    <w:fldChar w:fldCharType="separate"/>
                  </w:r>
                  <w:r>
                    <w:fldChar w:fldCharType="end"/>
                  </w:r>
                </w:p>
              </w:tc>
              <w:tc>
                <w:tcPr>
                  <w:tcW w:w="606" w:type="dxa"/>
                </w:tcPr>
                <w:p w14:paraId="25E71CD2" w14:textId="77777777" w:rsidR="007E1E24" w:rsidRDefault="007E1E24" w:rsidP="005468FD">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0C1F7F">
                    <w:fldChar w:fldCharType="separate"/>
                  </w:r>
                  <w:r>
                    <w:fldChar w:fldCharType="end"/>
                  </w:r>
                </w:p>
              </w:tc>
            </w:tr>
            <w:tr w:rsidR="007E1E24" w14:paraId="10C5713D" w14:textId="77777777" w:rsidTr="005468FD">
              <w:trPr>
                <w:trHeight w:val="225"/>
              </w:trPr>
              <w:tc>
                <w:tcPr>
                  <w:tcW w:w="425" w:type="dxa"/>
                </w:tcPr>
                <w:p w14:paraId="51B84958" w14:textId="77777777" w:rsidR="007E1E24" w:rsidRDefault="007E1E24" w:rsidP="005468FD">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25E29A93" w14:textId="77777777" w:rsidR="007E1E24" w:rsidRDefault="007E1E24" w:rsidP="005468FD">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0150B892" w14:textId="77777777" w:rsidR="007E1E24" w:rsidRDefault="007E1E24" w:rsidP="005468FD">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0195ED7C" w14:textId="77777777" w:rsidR="007E1E24" w:rsidRDefault="007E1E24" w:rsidP="005468FD">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7E1E24" w14:paraId="08E64B8F" w14:textId="77777777" w:rsidTr="004321FD">
        <w:trPr>
          <w:cantSplit/>
          <w:trHeight w:val="746"/>
        </w:trPr>
        <w:tc>
          <w:tcPr>
            <w:tcW w:w="8990" w:type="dxa"/>
            <w:gridSpan w:val="2"/>
            <w:tcBorders>
              <w:bottom w:val="single" w:sz="4" w:space="0" w:color="auto"/>
            </w:tcBorders>
          </w:tcPr>
          <w:p w14:paraId="591C731A" w14:textId="77777777" w:rsidR="007E1E24" w:rsidRDefault="007E1E24" w:rsidP="005468FD">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Comments:</w:t>
            </w:r>
          </w:p>
          <w:p w14:paraId="33788C6E" w14:textId="77777777" w:rsidR="007E1E24" w:rsidRDefault="007E1E24" w:rsidP="005468FD">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b/>
                <w:bCs/>
              </w:rPr>
            </w:pPr>
          </w:p>
          <w:p w14:paraId="32B02596" w14:textId="77777777" w:rsidR="007E1E24" w:rsidRDefault="007E1E24" w:rsidP="005468FD">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b/>
                <w:bCs/>
              </w:rPr>
            </w:pPr>
          </w:p>
          <w:p w14:paraId="2A9ECC3A" w14:textId="77777777" w:rsidR="007E1E24" w:rsidRDefault="007E1E24" w:rsidP="005468FD">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p>
          <w:p w14:paraId="290D93A8" w14:textId="77777777" w:rsidR="007E1E24" w:rsidRDefault="007E1E24" w:rsidP="005468FD">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p>
        </w:tc>
      </w:tr>
    </w:tbl>
    <w:p w14:paraId="24C91C17" w14:textId="77777777" w:rsidR="0062604B" w:rsidRDefault="0062604B"/>
    <w:p w14:paraId="52476BE8" w14:textId="70794851" w:rsidR="007E1E24" w:rsidRDefault="0009700C">
      <w:r>
        <w:t>3</w:t>
      </w:r>
      <w:r w:rsidR="000C1F7F">
        <w:t>5</w:t>
      </w:r>
      <w:r w:rsidR="009737F0">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7E1E24" w14:paraId="13CC4353" w14:textId="77777777" w:rsidTr="005468FD">
        <w:trPr>
          <w:cantSplit/>
          <w:trHeight w:val="332"/>
        </w:trPr>
        <w:tc>
          <w:tcPr>
            <w:tcW w:w="9010" w:type="dxa"/>
            <w:gridSpan w:val="2"/>
            <w:tcBorders>
              <w:bottom w:val="single" w:sz="4" w:space="0" w:color="auto"/>
            </w:tcBorders>
          </w:tcPr>
          <w:p w14:paraId="19037D0C" w14:textId="77777777" w:rsidR="007E1E24" w:rsidRDefault="007E1E24" w:rsidP="005468F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Does the file contain:</w:t>
            </w:r>
          </w:p>
          <w:p w14:paraId="35E10010" w14:textId="77777777" w:rsidR="007E1E24" w:rsidRDefault="007E1E24" w:rsidP="005468FD">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7E1E24" w14:paraId="37B13F4D" w14:textId="77777777" w:rsidTr="005468FD">
        <w:trPr>
          <w:trHeight w:val="773"/>
        </w:trPr>
        <w:tc>
          <w:tcPr>
            <w:tcW w:w="7385" w:type="dxa"/>
            <w:tcBorders>
              <w:bottom w:val="single" w:sz="4" w:space="0" w:color="auto"/>
            </w:tcBorders>
          </w:tcPr>
          <w:p w14:paraId="1E3F9501" w14:textId="77777777" w:rsidR="007E1E24" w:rsidRDefault="007E1E24" w:rsidP="005468FD">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t xml:space="preserve">a.   Final Lien Release?  </w:t>
            </w:r>
          </w:p>
          <w:p w14:paraId="084416A4" w14:textId="77777777" w:rsidR="007E1E24" w:rsidRDefault="007E1E24" w:rsidP="005468FD">
            <w:pPr>
              <w:pStyle w:val="Level1"/>
              <w:numPr>
                <w:ilvl w:val="0"/>
                <w:numId w:val="0"/>
              </w:numPr>
              <w:tabs>
                <w:tab w:val="left" w:pos="720"/>
                <w:tab w:val="left" w:pos="1440"/>
                <w:tab w:val="left" w:pos="2160"/>
                <w:tab w:val="left" w:pos="2880"/>
                <w:tab w:val="left" w:pos="3600"/>
                <w:tab w:val="left" w:pos="5040"/>
                <w:tab w:val="left" w:pos="5760"/>
                <w:tab w:val="left" w:pos="6480"/>
              </w:tabs>
              <w:spacing w:after="120"/>
              <w:ind w:left="365"/>
            </w:pPr>
            <w:r>
              <w:t>[24 CFR 92.505(a) and 24 CFR 85.36(b)(2)]</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7E1E24" w14:paraId="4338B71F" w14:textId="77777777" w:rsidTr="005468FD">
              <w:trPr>
                <w:trHeight w:val="170"/>
              </w:trPr>
              <w:tc>
                <w:tcPr>
                  <w:tcW w:w="425" w:type="dxa"/>
                </w:tcPr>
                <w:p w14:paraId="37254BCC" w14:textId="77777777" w:rsidR="007E1E24" w:rsidRDefault="007E1E24" w:rsidP="005468FD">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C1F7F">
                    <w:fldChar w:fldCharType="separate"/>
                  </w:r>
                  <w:r>
                    <w:fldChar w:fldCharType="end"/>
                  </w:r>
                </w:p>
              </w:tc>
              <w:tc>
                <w:tcPr>
                  <w:tcW w:w="576" w:type="dxa"/>
                </w:tcPr>
                <w:p w14:paraId="2CD9B01F" w14:textId="77777777" w:rsidR="007E1E24" w:rsidRDefault="007E1E24" w:rsidP="005468FD">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C1F7F">
                    <w:fldChar w:fldCharType="separate"/>
                  </w:r>
                  <w:r>
                    <w:fldChar w:fldCharType="end"/>
                  </w:r>
                </w:p>
              </w:tc>
              <w:tc>
                <w:tcPr>
                  <w:tcW w:w="606" w:type="dxa"/>
                </w:tcPr>
                <w:p w14:paraId="36465507" w14:textId="77777777" w:rsidR="007E1E24" w:rsidRDefault="007E1E24" w:rsidP="005468FD">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0C1F7F">
                    <w:fldChar w:fldCharType="separate"/>
                  </w:r>
                  <w:r>
                    <w:fldChar w:fldCharType="end"/>
                  </w:r>
                </w:p>
              </w:tc>
            </w:tr>
            <w:tr w:rsidR="007E1E24" w14:paraId="08D0F4A3" w14:textId="77777777" w:rsidTr="005468FD">
              <w:trPr>
                <w:trHeight w:val="225"/>
              </w:trPr>
              <w:tc>
                <w:tcPr>
                  <w:tcW w:w="425" w:type="dxa"/>
                </w:tcPr>
                <w:p w14:paraId="71D60856" w14:textId="77777777" w:rsidR="007E1E24" w:rsidRDefault="007E1E24" w:rsidP="005468FD">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3B0AB08C" w14:textId="77777777" w:rsidR="007E1E24" w:rsidRDefault="007E1E24" w:rsidP="005468FD">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2423B484" w14:textId="77777777" w:rsidR="007E1E24" w:rsidRDefault="007E1E24" w:rsidP="005468FD">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5345CC08" w14:textId="77777777" w:rsidR="007E1E24" w:rsidRDefault="007E1E24" w:rsidP="005468FD">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7E1E24" w14:paraId="7806D3D8" w14:textId="77777777" w:rsidTr="005468FD">
        <w:trPr>
          <w:trHeight w:val="773"/>
        </w:trPr>
        <w:tc>
          <w:tcPr>
            <w:tcW w:w="7385" w:type="dxa"/>
            <w:tcBorders>
              <w:bottom w:val="single" w:sz="4" w:space="0" w:color="auto"/>
            </w:tcBorders>
          </w:tcPr>
          <w:p w14:paraId="25D63222" w14:textId="77777777" w:rsidR="007E1E24" w:rsidRDefault="007E1E24" w:rsidP="005468FD">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t xml:space="preserve">b.   Contractor Warranty or Equipment Warranties?  </w:t>
            </w:r>
          </w:p>
          <w:p w14:paraId="254E0EEE" w14:textId="77777777" w:rsidR="007E1E24" w:rsidRDefault="007E1E24" w:rsidP="005468FD">
            <w:pPr>
              <w:pStyle w:val="Level1"/>
              <w:numPr>
                <w:ilvl w:val="0"/>
                <w:numId w:val="0"/>
              </w:numPr>
              <w:tabs>
                <w:tab w:val="left" w:pos="720"/>
                <w:tab w:val="left" w:pos="1440"/>
                <w:tab w:val="left" w:pos="2160"/>
                <w:tab w:val="left" w:pos="2880"/>
                <w:tab w:val="left" w:pos="3600"/>
                <w:tab w:val="left" w:pos="5040"/>
                <w:tab w:val="left" w:pos="5760"/>
                <w:tab w:val="left" w:pos="6480"/>
              </w:tabs>
              <w:spacing w:after="120"/>
              <w:ind w:left="365"/>
            </w:pPr>
            <w:r>
              <w:t>[24 CFR 92.505(a) and 24 CFR 85.36(b)(2)]</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7E1E24" w14:paraId="23DC2164" w14:textId="77777777" w:rsidTr="005468FD">
              <w:trPr>
                <w:trHeight w:val="170"/>
              </w:trPr>
              <w:tc>
                <w:tcPr>
                  <w:tcW w:w="425" w:type="dxa"/>
                </w:tcPr>
                <w:p w14:paraId="3E9F8C5D" w14:textId="77777777" w:rsidR="007E1E24" w:rsidRDefault="007E1E24" w:rsidP="005468FD">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C1F7F">
                    <w:fldChar w:fldCharType="separate"/>
                  </w:r>
                  <w:r>
                    <w:fldChar w:fldCharType="end"/>
                  </w:r>
                </w:p>
              </w:tc>
              <w:tc>
                <w:tcPr>
                  <w:tcW w:w="576" w:type="dxa"/>
                </w:tcPr>
                <w:p w14:paraId="09D8A5B4" w14:textId="77777777" w:rsidR="007E1E24" w:rsidRDefault="007E1E24" w:rsidP="005468FD">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C1F7F">
                    <w:fldChar w:fldCharType="separate"/>
                  </w:r>
                  <w:r>
                    <w:fldChar w:fldCharType="end"/>
                  </w:r>
                </w:p>
              </w:tc>
              <w:tc>
                <w:tcPr>
                  <w:tcW w:w="606" w:type="dxa"/>
                </w:tcPr>
                <w:p w14:paraId="57599CAB" w14:textId="77777777" w:rsidR="007E1E24" w:rsidRDefault="007E1E24" w:rsidP="005468FD">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0C1F7F">
                    <w:fldChar w:fldCharType="separate"/>
                  </w:r>
                  <w:r>
                    <w:fldChar w:fldCharType="end"/>
                  </w:r>
                </w:p>
              </w:tc>
            </w:tr>
            <w:tr w:rsidR="007E1E24" w14:paraId="2FC1F507" w14:textId="77777777" w:rsidTr="005468FD">
              <w:trPr>
                <w:trHeight w:val="225"/>
              </w:trPr>
              <w:tc>
                <w:tcPr>
                  <w:tcW w:w="425" w:type="dxa"/>
                </w:tcPr>
                <w:p w14:paraId="4EF9C7ED" w14:textId="77777777" w:rsidR="007E1E24" w:rsidRDefault="007E1E24" w:rsidP="005468FD">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5F77BDB1" w14:textId="77777777" w:rsidR="007E1E24" w:rsidRDefault="007E1E24" w:rsidP="005468FD">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0FB50D0A" w14:textId="77777777" w:rsidR="007E1E24" w:rsidRDefault="007E1E24" w:rsidP="005468FD">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3EE1D074" w14:textId="77777777" w:rsidR="007E1E24" w:rsidRDefault="007E1E24" w:rsidP="005468FD">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7E1E24" w14:paraId="05119341" w14:textId="77777777" w:rsidTr="005468FD">
        <w:trPr>
          <w:cantSplit/>
          <w:trHeight w:val="1088"/>
        </w:trPr>
        <w:tc>
          <w:tcPr>
            <w:tcW w:w="9010" w:type="dxa"/>
            <w:gridSpan w:val="2"/>
          </w:tcPr>
          <w:p w14:paraId="38FA0047" w14:textId="77777777" w:rsidR="007E1E24" w:rsidRDefault="007E1E24" w:rsidP="005468FD">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r>
              <w:rPr>
                <w:b/>
                <w:bCs/>
              </w:rPr>
              <w:t>Comments:</w:t>
            </w:r>
          </w:p>
          <w:p w14:paraId="69E9728A" w14:textId="5592EDAB" w:rsidR="007E1E24" w:rsidRDefault="007E1E24" w:rsidP="005468FD">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b/>
                <w:bCs/>
              </w:rPr>
            </w:pPr>
          </w:p>
          <w:p w14:paraId="00B4A971" w14:textId="2DD5123E" w:rsidR="0009700C" w:rsidRDefault="0009700C" w:rsidP="005468FD">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b/>
                <w:bCs/>
              </w:rPr>
            </w:pPr>
          </w:p>
          <w:p w14:paraId="6229A538" w14:textId="72B452BC" w:rsidR="0009700C" w:rsidRDefault="0009700C" w:rsidP="005468FD">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b/>
                <w:bCs/>
              </w:rPr>
            </w:pPr>
          </w:p>
          <w:p w14:paraId="0AD6E259" w14:textId="70B6211C" w:rsidR="0009700C" w:rsidRDefault="0009700C" w:rsidP="005468FD">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b/>
                <w:bCs/>
              </w:rPr>
            </w:pPr>
          </w:p>
          <w:p w14:paraId="16211288" w14:textId="0DD0997E" w:rsidR="0009700C" w:rsidRDefault="0009700C" w:rsidP="005468FD">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b/>
                <w:bCs/>
              </w:rPr>
            </w:pPr>
          </w:p>
          <w:p w14:paraId="169D1F16" w14:textId="77777777" w:rsidR="0009700C" w:rsidRDefault="0009700C" w:rsidP="005468FD">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b/>
                <w:bCs/>
              </w:rPr>
            </w:pPr>
          </w:p>
          <w:p w14:paraId="3BDC14AA" w14:textId="77777777" w:rsidR="007E1E24" w:rsidRDefault="007E1E24" w:rsidP="005468FD">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bl>
    <w:p w14:paraId="0E4AE1C2" w14:textId="77777777" w:rsidR="00B7085B" w:rsidRDefault="00B7085B" w:rsidP="00B7085B"/>
    <w:p w14:paraId="69C38B58" w14:textId="77777777" w:rsidR="00B7085B" w:rsidRPr="00B7085B" w:rsidRDefault="005468FD" w:rsidP="00B7085B">
      <w:pPr>
        <w:rPr>
          <w:sz w:val="28"/>
          <w:szCs w:val="28"/>
        </w:rPr>
      </w:pPr>
      <w:r>
        <w:rPr>
          <w:sz w:val="28"/>
          <w:szCs w:val="28"/>
        </w:rPr>
        <w:t>H</w:t>
      </w:r>
      <w:r w:rsidR="00B7085B" w:rsidRPr="00B7085B">
        <w:rPr>
          <w:sz w:val="28"/>
          <w:szCs w:val="28"/>
        </w:rPr>
        <w:t>.   RECORDKEEPING</w:t>
      </w:r>
    </w:p>
    <w:p w14:paraId="0DC58DD5" w14:textId="77777777" w:rsidR="00EA414E" w:rsidRDefault="00EA414E"/>
    <w:p w14:paraId="6EDED634" w14:textId="3C85D363" w:rsidR="00B7085B" w:rsidRDefault="009737F0">
      <w:r>
        <w:t>3</w:t>
      </w:r>
      <w:r w:rsidR="000C1F7F">
        <w:t>6</w:t>
      </w:r>
      <w: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737"/>
        <w:gridCol w:w="1253"/>
      </w:tblGrid>
      <w:tr w:rsidR="00B7085B" w14:paraId="11694157" w14:textId="77777777" w:rsidTr="005468FD">
        <w:tc>
          <w:tcPr>
            <w:tcW w:w="7756" w:type="dxa"/>
            <w:tcBorders>
              <w:bottom w:val="single" w:sz="4" w:space="0" w:color="auto"/>
            </w:tcBorders>
          </w:tcPr>
          <w:p w14:paraId="75CC8113" w14:textId="77777777" w:rsidR="00B7085B" w:rsidRDefault="00B7085B" w:rsidP="005468FD">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t>Are records maintained for five years after project completion?</w:t>
            </w:r>
          </w:p>
          <w:p w14:paraId="41809D3B" w14:textId="77777777" w:rsidR="00B7085B" w:rsidRDefault="00B7085B" w:rsidP="005468FD">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t>[HOME: 24 CFR 92.508(c)(2); ADDI: 24 CFR 616(i)]</w:t>
            </w:r>
          </w:p>
        </w:tc>
        <w:tc>
          <w:tcPr>
            <w:tcW w:w="1254" w:type="dxa"/>
            <w:tcBorders>
              <w:bottom w:val="single" w:sz="4" w:space="0" w:color="auto"/>
            </w:tcBorders>
          </w:tcPr>
          <w:tbl>
            <w:tblPr>
              <w:tblpPr w:leftFromText="180" w:rightFromText="180" w:vertAnchor="text" w:horzAnchor="page" w:tblpX="916" w:tblpY="-83"/>
              <w:tblOverlap w:val="never"/>
              <w:tblW w:w="0" w:type="auto"/>
              <w:tblLook w:val="0000" w:firstRow="0" w:lastRow="0" w:firstColumn="0" w:lastColumn="0" w:noHBand="0" w:noVBand="0"/>
            </w:tblPr>
            <w:tblGrid>
              <w:gridCol w:w="636"/>
              <w:gridCol w:w="607"/>
            </w:tblGrid>
            <w:tr w:rsidR="00B7085B" w14:paraId="2F8548DA" w14:textId="77777777" w:rsidTr="005468FD">
              <w:tc>
                <w:tcPr>
                  <w:tcW w:w="644" w:type="dxa"/>
                  <w:tcBorders>
                    <w:top w:val="single" w:sz="4" w:space="0" w:color="auto"/>
                  </w:tcBorders>
                </w:tcPr>
                <w:p w14:paraId="7E1CA67D" w14:textId="77777777" w:rsidR="00B7085B" w:rsidRDefault="00B7085B" w:rsidP="005468FD">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r>
                    <w:fldChar w:fldCharType="begin">
                      <w:ffData>
                        <w:name w:val="Check1"/>
                        <w:enabled/>
                        <w:calcOnExit w:val="0"/>
                        <w:checkBox>
                          <w:sizeAuto/>
                          <w:default w:val="0"/>
                        </w:checkBox>
                      </w:ffData>
                    </w:fldChar>
                  </w:r>
                  <w:r>
                    <w:instrText xml:space="preserve"> FORMCHECKBOX </w:instrText>
                  </w:r>
                  <w:r w:rsidR="000C1F7F">
                    <w:fldChar w:fldCharType="separate"/>
                  </w:r>
                  <w:r>
                    <w:fldChar w:fldCharType="end"/>
                  </w:r>
                </w:p>
              </w:tc>
              <w:tc>
                <w:tcPr>
                  <w:tcW w:w="616" w:type="dxa"/>
                  <w:tcBorders>
                    <w:top w:val="single" w:sz="4" w:space="0" w:color="auto"/>
                  </w:tcBorders>
                </w:tcPr>
                <w:p w14:paraId="2C2C033F" w14:textId="77777777" w:rsidR="00B7085B" w:rsidRDefault="00B7085B" w:rsidP="005468FD">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r>
                    <w:fldChar w:fldCharType="begin">
                      <w:ffData>
                        <w:name w:val="Check2"/>
                        <w:enabled/>
                        <w:calcOnExit w:val="0"/>
                        <w:checkBox>
                          <w:sizeAuto/>
                          <w:default w:val="0"/>
                        </w:checkBox>
                      </w:ffData>
                    </w:fldChar>
                  </w:r>
                  <w:r>
                    <w:instrText xml:space="preserve"> FORMCHECKBOX </w:instrText>
                  </w:r>
                  <w:r w:rsidR="000C1F7F">
                    <w:fldChar w:fldCharType="separate"/>
                  </w:r>
                  <w:r>
                    <w:fldChar w:fldCharType="end"/>
                  </w:r>
                </w:p>
              </w:tc>
            </w:tr>
            <w:tr w:rsidR="00B7085B" w14:paraId="757770E9" w14:textId="77777777" w:rsidTr="005468FD">
              <w:tc>
                <w:tcPr>
                  <w:tcW w:w="644" w:type="dxa"/>
                </w:tcPr>
                <w:p w14:paraId="2748992E" w14:textId="77777777" w:rsidR="00B7085B" w:rsidRDefault="00B7085B" w:rsidP="005468FD">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616" w:type="dxa"/>
                </w:tcPr>
                <w:p w14:paraId="27294637" w14:textId="77777777" w:rsidR="00B7085B" w:rsidRDefault="00B7085B" w:rsidP="005468FD">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r>
          </w:tbl>
          <w:p w14:paraId="02339F0C" w14:textId="77777777" w:rsidR="00B7085B" w:rsidRDefault="00B7085B" w:rsidP="005468FD">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B7085B" w14:paraId="4950EE05" w14:textId="77777777" w:rsidTr="002D5BDC">
        <w:trPr>
          <w:cantSplit/>
          <w:trHeight w:val="1367"/>
        </w:trPr>
        <w:tc>
          <w:tcPr>
            <w:tcW w:w="9010" w:type="dxa"/>
            <w:gridSpan w:val="2"/>
          </w:tcPr>
          <w:p w14:paraId="0DFC6002" w14:textId="77777777" w:rsidR="00B7085B" w:rsidRDefault="00B7085B" w:rsidP="005468FD">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Pr>
                <w:b/>
                <w:bCs/>
              </w:rPr>
              <w:t>Comments:</w:t>
            </w:r>
          </w:p>
          <w:p w14:paraId="25FBD617" w14:textId="77777777" w:rsidR="00B7085B" w:rsidRDefault="00B7085B" w:rsidP="005468FD">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pPr>
          </w:p>
        </w:tc>
      </w:tr>
    </w:tbl>
    <w:p w14:paraId="40C82276" w14:textId="1A055478" w:rsidR="000C11D0" w:rsidRDefault="000C11D0" w:rsidP="00B7085B">
      <w:pPr>
        <w:pStyle w:val="Level1"/>
        <w:numPr>
          <w:ilvl w:val="0"/>
          <w:numId w:val="0"/>
        </w:numPr>
        <w:tabs>
          <w:tab w:val="left" w:pos="720"/>
          <w:tab w:val="left" w:pos="1440"/>
          <w:tab w:val="left" w:pos="2160"/>
          <w:tab w:val="left" w:pos="2880"/>
          <w:tab w:val="left" w:pos="3600"/>
          <w:tab w:val="left" w:pos="5040"/>
          <w:tab w:val="left" w:pos="5760"/>
          <w:tab w:val="left" w:pos="6480"/>
        </w:tabs>
      </w:pPr>
    </w:p>
    <w:p w14:paraId="64F11F92" w14:textId="77777777" w:rsidR="0009700C" w:rsidRDefault="0009700C" w:rsidP="00B7085B">
      <w:pPr>
        <w:pStyle w:val="Level1"/>
        <w:numPr>
          <w:ilvl w:val="0"/>
          <w:numId w:val="0"/>
        </w:numPr>
        <w:tabs>
          <w:tab w:val="left" w:pos="720"/>
          <w:tab w:val="left" w:pos="1440"/>
          <w:tab w:val="left" w:pos="2160"/>
          <w:tab w:val="left" w:pos="2880"/>
          <w:tab w:val="left" w:pos="3600"/>
          <w:tab w:val="left" w:pos="5040"/>
          <w:tab w:val="left" w:pos="5760"/>
          <w:tab w:val="left" w:pos="6480"/>
        </w:tabs>
      </w:pPr>
    </w:p>
    <w:p w14:paraId="07FDC27D" w14:textId="77777777" w:rsidR="0009700C" w:rsidRDefault="0009700C" w:rsidP="00B7085B">
      <w:pPr>
        <w:pStyle w:val="Level1"/>
        <w:numPr>
          <w:ilvl w:val="0"/>
          <w:numId w:val="0"/>
        </w:numPr>
        <w:tabs>
          <w:tab w:val="left" w:pos="720"/>
          <w:tab w:val="left" w:pos="1440"/>
          <w:tab w:val="left" w:pos="2160"/>
          <w:tab w:val="left" w:pos="2880"/>
          <w:tab w:val="left" w:pos="3600"/>
          <w:tab w:val="left" w:pos="5040"/>
          <w:tab w:val="left" w:pos="5760"/>
          <w:tab w:val="left" w:pos="6480"/>
        </w:tabs>
      </w:pPr>
    </w:p>
    <w:p w14:paraId="7ECC4275" w14:textId="77777777" w:rsidR="0009700C" w:rsidRDefault="0009700C" w:rsidP="00B7085B">
      <w:pPr>
        <w:pStyle w:val="Level1"/>
        <w:numPr>
          <w:ilvl w:val="0"/>
          <w:numId w:val="0"/>
        </w:numPr>
        <w:tabs>
          <w:tab w:val="left" w:pos="720"/>
          <w:tab w:val="left" w:pos="1440"/>
          <w:tab w:val="left" w:pos="2160"/>
          <w:tab w:val="left" w:pos="2880"/>
          <w:tab w:val="left" w:pos="3600"/>
          <w:tab w:val="left" w:pos="5040"/>
          <w:tab w:val="left" w:pos="5760"/>
          <w:tab w:val="left" w:pos="6480"/>
        </w:tabs>
      </w:pPr>
    </w:p>
    <w:p w14:paraId="16892B81" w14:textId="7BBF6BAB" w:rsidR="0009700C" w:rsidRDefault="0009700C" w:rsidP="00B7085B">
      <w:pPr>
        <w:pStyle w:val="Level1"/>
        <w:numPr>
          <w:ilvl w:val="0"/>
          <w:numId w:val="0"/>
        </w:numPr>
        <w:tabs>
          <w:tab w:val="left" w:pos="720"/>
          <w:tab w:val="left" w:pos="1440"/>
          <w:tab w:val="left" w:pos="2160"/>
          <w:tab w:val="left" w:pos="2880"/>
          <w:tab w:val="left" w:pos="3600"/>
          <w:tab w:val="left" w:pos="5040"/>
          <w:tab w:val="left" w:pos="5760"/>
          <w:tab w:val="left" w:pos="6480"/>
        </w:tabs>
      </w:pPr>
    </w:p>
    <w:p w14:paraId="79927F3F" w14:textId="77777777" w:rsidR="004321FD" w:rsidRDefault="004321FD" w:rsidP="00B7085B">
      <w:pPr>
        <w:pStyle w:val="Level1"/>
        <w:numPr>
          <w:ilvl w:val="0"/>
          <w:numId w:val="0"/>
        </w:numPr>
        <w:tabs>
          <w:tab w:val="left" w:pos="720"/>
          <w:tab w:val="left" w:pos="1440"/>
          <w:tab w:val="left" w:pos="2160"/>
          <w:tab w:val="left" w:pos="2880"/>
          <w:tab w:val="left" w:pos="3600"/>
          <w:tab w:val="left" w:pos="5040"/>
          <w:tab w:val="left" w:pos="5760"/>
          <w:tab w:val="left" w:pos="6480"/>
        </w:tabs>
      </w:pPr>
    </w:p>
    <w:p w14:paraId="58DEF13E" w14:textId="4F7569DA" w:rsidR="00B7085B" w:rsidRDefault="009737F0" w:rsidP="00B7085B">
      <w:pPr>
        <w:pStyle w:val="Level1"/>
        <w:numPr>
          <w:ilvl w:val="0"/>
          <w:numId w:val="0"/>
        </w:numPr>
        <w:tabs>
          <w:tab w:val="left" w:pos="720"/>
          <w:tab w:val="left" w:pos="1440"/>
          <w:tab w:val="left" w:pos="2160"/>
          <w:tab w:val="left" w:pos="2880"/>
          <w:tab w:val="left" w:pos="3600"/>
          <w:tab w:val="left" w:pos="5040"/>
          <w:tab w:val="left" w:pos="5760"/>
          <w:tab w:val="left" w:pos="6480"/>
        </w:tabs>
      </w:pPr>
      <w:r>
        <w:lastRenderedPageBreak/>
        <w:t>3</w:t>
      </w:r>
      <w:r w:rsidR="000C1F7F">
        <w:t>7</w:t>
      </w:r>
      <w:r w:rsidR="00E313B0">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737"/>
        <w:gridCol w:w="1253"/>
      </w:tblGrid>
      <w:tr w:rsidR="00B7085B" w14:paraId="5FB13630" w14:textId="77777777" w:rsidTr="005468FD">
        <w:tc>
          <w:tcPr>
            <w:tcW w:w="7756" w:type="dxa"/>
            <w:tcBorders>
              <w:bottom w:val="single" w:sz="4" w:space="0" w:color="auto"/>
            </w:tcBorders>
          </w:tcPr>
          <w:p w14:paraId="7BD9B255" w14:textId="77777777" w:rsidR="00B7085B" w:rsidRDefault="00B7085B" w:rsidP="005468FD">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t xml:space="preserve">Are documents imposing resale/recapture provisions maintained for five years after the termination of the affordability period? </w:t>
            </w:r>
          </w:p>
          <w:p w14:paraId="699B6CC6" w14:textId="056CF8C1" w:rsidR="00B7085B" w:rsidRDefault="00B7085B" w:rsidP="005468FD">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t>[HOME: 24 CFR 92.508(c)(</w:t>
            </w:r>
            <w:r w:rsidR="004F3ABD">
              <w:t>4</w:t>
            </w:r>
            <w:r>
              <w:t>); ADDI: 24 CFR 616(i)]</w:t>
            </w:r>
          </w:p>
        </w:tc>
        <w:tc>
          <w:tcPr>
            <w:tcW w:w="1254" w:type="dxa"/>
            <w:tcBorders>
              <w:bottom w:val="single" w:sz="4" w:space="0" w:color="auto"/>
            </w:tcBorders>
          </w:tcPr>
          <w:tbl>
            <w:tblPr>
              <w:tblpPr w:leftFromText="180" w:rightFromText="180" w:vertAnchor="text" w:horzAnchor="page" w:tblpX="916" w:tblpY="-83"/>
              <w:tblOverlap w:val="never"/>
              <w:tblW w:w="0" w:type="auto"/>
              <w:tblLook w:val="0000" w:firstRow="0" w:lastRow="0" w:firstColumn="0" w:lastColumn="0" w:noHBand="0" w:noVBand="0"/>
            </w:tblPr>
            <w:tblGrid>
              <w:gridCol w:w="636"/>
              <w:gridCol w:w="607"/>
            </w:tblGrid>
            <w:tr w:rsidR="00B7085B" w14:paraId="29FBE050" w14:textId="77777777" w:rsidTr="005468FD">
              <w:tc>
                <w:tcPr>
                  <w:tcW w:w="644" w:type="dxa"/>
                  <w:tcBorders>
                    <w:top w:val="single" w:sz="4" w:space="0" w:color="auto"/>
                  </w:tcBorders>
                </w:tcPr>
                <w:p w14:paraId="0AA8D88D" w14:textId="77777777" w:rsidR="00B7085B" w:rsidRDefault="00B7085B" w:rsidP="005468FD">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r>
                    <w:fldChar w:fldCharType="begin">
                      <w:ffData>
                        <w:name w:val="Check1"/>
                        <w:enabled/>
                        <w:calcOnExit w:val="0"/>
                        <w:checkBox>
                          <w:sizeAuto/>
                          <w:default w:val="0"/>
                        </w:checkBox>
                      </w:ffData>
                    </w:fldChar>
                  </w:r>
                  <w:r>
                    <w:instrText xml:space="preserve"> FORMCHECKBOX </w:instrText>
                  </w:r>
                  <w:r w:rsidR="000C1F7F">
                    <w:fldChar w:fldCharType="separate"/>
                  </w:r>
                  <w:r>
                    <w:fldChar w:fldCharType="end"/>
                  </w:r>
                </w:p>
              </w:tc>
              <w:tc>
                <w:tcPr>
                  <w:tcW w:w="616" w:type="dxa"/>
                  <w:tcBorders>
                    <w:top w:val="single" w:sz="4" w:space="0" w:color="auto"/>
                  </w:tcBorders>
                </w:tcPr>
                <w:p w14:paraId="0A884CED" w14:textId="77777777" w:rsidR="00B7085B" w:rsidRDefault="00B7085B" w:rsidP="005468FD">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r>
                    <w:fldChar w:fldCharType="begin">
                      <w:ffData>
                        <w:name w:val="Check2"/>
                        <w:enabled/>
                        <w:calcOnExit w:val="0"/>
                        <w:checkBox>
                          <w:sizeAuto/>
                          <w:default w:val="0"/>
                        </w:checkBox>
                      </w:ffData>
                    </w:fldChar>
                  </w:r>
                  <w:r>
                    <w:instrText xml:space="preserve"> FORMCHECKBOX </w:instrText>
                  </w:r>
                  <w:r w:rsidR="000C1F7F">
                    <w:fldChar w:fldCharType="separate"/>
                  </w:r>
                  <w:r>
                    <w:fldChar w:fldCharType="end"/>
                  </w:r>
                </w:p>
              </w:tc>
            </w:tr>
            <w:tr w:rsidR="00B7085B" w14:paraId="5C3977F1" w14:textId="77777777" w:rsidTr="005468FD">
              <w:tc>
                <w:tcPr>
                  <w:tcW w:w="644" w:type="dxa"/>
                </w:tcPr>
                <w:p w14:paraId="3ED92A17" w14:textId="77777777" w:rsidR="00B7085B" w:rsidRDefault="00B7085B" w:rsidP="005468FD">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616" w:type="dxa"/>
                </w:tcPr>
                <w:p w14:paraId="2C3083B5" w14:textId="77777777" w:rsidR="00B7085B" w:rsidRDefault="00B7085B" w:rsidP="005468FD">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r>
          </w:tbl>
          <w:p w14:paraId="23BB3371" w14:textId="77777777" w:rsidR="00B7085B" w:rsidRDefault="00B7085B" w:rsidP="005468FD">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B7085B" w14:paraId="5DB3A088" w14:textId="77777777" w:rsidTr="005468FD">
        <w:trPr>
          <w:cantSplit/>
          <w:trHeight w:val="1950"/>
        </w:trPr>
        <w:tc>
          <w:tcPr>
            <w:tcW w:w="9010" w:type="dxa"/>
            <w:gridSpan w:val="2"/>
          </w:tcPr>
          <w:p w14:paraId="2C78BBDC" w14:textId="77777777" w:rsidR="00B7085B" w:rsidRDefault="00B7085B" w:rsidP="005468FD">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Pr>
                <w:b/>
                <w:bCs/>
              </w:rPr>
              <w:t>Comments:</w:t>
            </w:r>
          </w:p>
          <w:p w14:paraId="2ECBBA65" w14:textId="77777777" w:rsidR="00B7085B" w:rsidRDefault="00B7085B" w:rsidP="005468FD">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pPr>
          </w:p>
          <w:p w14:paraId="58BA7581" w14:textId="77777777" w:rsidR="00B7085B" w:rsidRDefault="00B7085B" w:rsidP="005468FD">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pPr>
          </w:p>
          <w:p w14:paraId="043AB447" w14:textId="77777777" w:rsidR="00B7085B" w:rsidRDefault="00B7085B" w:rsidP="005468FD">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pPr>
          </w:p>
          <w:p w14:paraId="5B22B62C" w14:textId="77777777" w:rsidR="00B7085B" w:rsidRDefault="00B7085B" w:rsidP="005468FD">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pPr>
          </w:p>
        </w:tc>
      </w:tr>
    </w:tbl>
    <w:p w14:paraId="4F22667C" w14:textId="77777777" w:rsidR="00B7085B" w:rsidRDefault="00B7085B"/>
    <w:sectPr w:rsidR="00B7085B" w:rsidSect="00B85A68">
      <w:footerReference w:type="default" r:id="rId8"/>
      <w:pgSz w:w="12240" w:h="15840"/>
      <w:pgMar w:top="360" w:right="1440" w:bottom="5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05030" w14:textId="77777777" w:rsidR="00023848" w:rsidRDefault="00023848" w:rsidP="00A96ED6">
      <w:r>
        <w:separator/>
      </w:r>
    </w:p>
  </w:endnote>
  <w:endnote w:type="continuationSeparator" w:id="0">
    <w:p w14:paraId="2A3A4469" w14:textId="77777777" w:rsidR="00023848" w:rsidRDefault="00023848" w:rsidP="00A96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5D9E8" w14:textId="1DFBB374" w:rsidR="00023848" w:rsidRDefault="00023848">
    <w:pPr>
      <w:pStyle w:val="Footer"/>
      <w:pBdr>
        <w:top w:val="thinThickSmallGap" w:sz="24" w:space="1" w:color="622423" w:themeColor="accent2" w:themeShade="7F"/>
      </w:pBdr>
      <w:rPr>
        <w:rFonts w:eastAsiaTheme="majorEastAsia"/>
        <w:sz w:val="18"/>
        <w:szCs w:val="18"/>
      </w:rPr>
    </w:pPr>
    <w:r w:rsidRPr="009427E5">
      <w:rPr>
        <w:rFonts w:eastAsiaTheme="majorEastAsia"/>
        <w:sz w:val="16"/>
        <w:szCs w:val="16"/>
      </w:rPr>
      <w:fldChar w:fldCharType="begin"/>
    </w:r>
    <w:r w:rsidRPr="009427E5">
      <w:rPr>
        <w:rFonts w:eastAsiaTheme="majorEastAsia"/>
        <w:sz w:val="16"/>
        <w:szCs w:val="16"/>
      </w:rPr>
      <w:instrText xml:space="preserve"> FILENAME  \p  \* MERGEFORMAT </w:instrText>
    </w:r>
    <w:r w:rsidRPr="009427E5">
      <w:rPr>
        <w:rFonts w:eastAsiaTheme="majorEastAsia"/>
        <w:sz w:val="16"/>
        <w:szCs w:val="16"/>
      </w:rPr>
      <w:fldChar w:fldCharType="separate"/>
    </w:r>
    <w:r w:rsidR="0004751E">
      <w:rPr>
        <w:rFonts w:eastAsiaTheme="majorEastAsia"/>
        <w:noProof/>
        <w:sz w:val="16"/>
        <w:szCs w:val="16"/>
      </w:rPr>
      <w:t>H:\MONITOR\MONITORING FORMS\Homebuyer Forms &amp; Checklists\HOMEBUYER MONITORING-ACQ-REHAB-NC.docx</w:t>
    </w:r>
    <w:r w:rsidRPr="009427E5">
      <w:rPr>
        <w:rFonts w:eastAsiaTheme="majorEastAsia"/>
        <w:sz w:val="16"/>
        <w:szCs w:val="16"/>
      </w:rPr>
      <w:fldChar w:fldCharType="end"/>
    </w:r>
    <w:r w:rsidRPr="00B85A68">
      <w:rPr>
        <w:rFonts w:eastAsiaTheme="majorEastAsia"/>
        <w:sz w:val="18"/>
        <w:szCs w:val="18"/>
      </w:rPr>
      <w:ptab w:relativeTo="margin" w:alignment="right" w:leader="none"/>
    </w:r>
  </w:p>
  <w:p w14:paraId="67E55885" w14:textId="43BEECCC" w:rsidR="00023848" w:rsidRPr="00B85A68" w:rsidRDefault="00023848">
    <w:pPr>
      <w:pStyle w:val="Footer"/>
      <w:pBdr>
        <w:top w:val="thinThickSmallGap" w:sz="24" w:space="1" w:color="622423" w:themeColor="accent2" w:themeShade="7F"/>
      </w:pBdr>
      <w:rPr>
        <w:rFonts w:eastAsiaTheme="majorEastAsia"/>
        <w:noProof/>
        <w:sz w:val="18"/>
        <w:szCs w:val="18"/>
      </w:rPr>
    </w:pPr>
    <w:r w:rsidRPr="00B85A68">
      <w:rPr>
        <w:rFonts w:eastAsiaTheme="majorEastAsia"/>
        <w:sz w:val="18"/>
        <w:szCs w:val="18"/>
      </w:rPr>
      <w:t xml:space="preserve">Page </w:t>
    </w:r>
    <w:r w:rsidRPr="00B85A68">
      <w:rPr>
        <w:rFonts w:eastAsiaTheme="minorEastAsia"/>
        <w:sz w:val="18"/>
        <w:szCs w:val="18"/>
      </w:rPr>
      <w:fldChar w:fldCharType="begin"/>
    </w:r>
    <w:r w:rsidRPr="00B85A68">
      <w:rPr>
        <w:sz w:val="18"/>
        <w:szCs w:val="18"/>
      </w:rPr>
      <w:instrText xml:space="preserve"> PAGE   \* MERGEFORMAT </w:instrText>
    </w:r>
    <w:r w:rsidRPr="00B85A68">
      <w:rPr>
        <w:rFonts w:eastAsiaTheme="minorEastAsia"/>
        <w:sz w:val="18"/>
        <w:szCs w:val="18"/>
      </w:rPr>
      <w:fldChar w:fldCharType="separate"/>
    </w:r>
    <w:r w:rsidR="007F6D7A" w:rsidRPr="007F6D7A">
      <w:rPr>
        <w:rFonts w:eastAsiaTheme="majorEastAsia"/>
        <w:noProof/>
        <w:sz w:val="18"/>
        <w:szCs w:val="18"/>
      </w:rPr>
      <w:t>9</w:t>
    </w:r>
    <w:r w:rsidRPr="00B85A68">
      <w:rPr>
        <w:rFonts w:eastAsiaTheme="majorEastAsia"/>
        <w:noProof/>
        <w:sz w:val="18"/>
        <w:szCs w:val="18"/>
      </w:rPr>
      <w:fldChar w:fldCharType="end"/>
    </w:r>
    <w:r>
      <w:rPr>
        <w:rFonts w:eastAsiaTheme="majorEastAsia"/>
        <w:noProof/>
        <w:sz w:val="18"/>
        <w:szCs w:val="18"/>
      </w:rPr>
      <w:tab/>
    </w:r>
    <w:r>
      <w:rPr>
        <w:rFonts w:eastAsiaTheme="majorEastAsia"/>
        <w:noProof/>
        <w:sz w:val="18"/>
        <w:szCs w:val="18"/>
      </w:rPr>
      <w:tab/>
      <w:t xml:space="preserve">Revised </w:t>
    </w:r>
    <w:r w:rsidR="000C1F7F">
      <w:rPr>
        <w:rFonts w:eastAsiaTheme="majorEastAsia"/>
        <w:noProof/>
        <w:sz w:val="18"/>
        <w:szCs w:val="18"/>
      </w:rPr>
      <w:t>July 2024</w:t>
    </w:r>
  </w:p>
  <w:p w14:paraId="6481CBD8" w14:textId="77777777" w:rsidR="00023848" w:rsidRDefault="000238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27E28" w14:textId="77777777" w:rsidR="00023848" w:rsidRDefault="00023848" w:rsidP="00A96ED6">
      <w:r>
        <w:separator/>
      </w:r>
    </w:p>
  </w:footnote>
  <w:footnote w:type="continuationSeparator" w:id="0">
    <w:p w14:paraId="50C63A52" w14:textId="77777777" w:rsidR="00023848" w:rsidRDefault="00023848" w:rsidP="00A96E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144D1"/>
    <w:multiLevelType w:val="hybridMultilevel"/>
    <w:tmpl w:val="46F20D0E"/>
    <w:lvl w:ilvl="0" w:tplc="FB520C7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1F57F9"/>
    <w:multiLevelType w:val="hybridMultilevel"/>
    <w:tmpl w:val="ABE4C8D2"/>
    <w:lvl w:ilvl="0" w:tplc="84E6EBC0">
      <w:start w:val="1"/>
      <w:numFmt w:val="upp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91775D"/>
    <w:multiLevelType w:val="hybridMultilevel"/>
    <w:tmpl w:val="C276D4C8"/>
    <w:lvl w:ilvl="0" w:tplc="5EA44014">
      <w:start w:val="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B3B4014"/>
    <w:multiLevelType w:val="multilevel"/>
    <w:tmpl w:val="45A4171A"/>
    <w:lvl w:ilvl="0">
      <w:start w:val="1"/>
      <w:numFmt w:val="none"/>
      <w:pStyle w:val="Level1"/>
      <w:lvlText w:val="1"/>
      <w:lvlJc w:val="left"/>
      <w:pPr>
        <w:tabs>
          <w:tab w:val="num" w:pos="360"/>
        </w:tabs>
        <w:ind w:left="0" w:firstLine="0"/>
      </w:pPr>
    </w:lvl>
    <w:lvl w:ilvl="1">
      <w:start w:val="1"/>
      <w:numFmt w:val="decimal"/>
      <w:lvlText w:val="%2"/>
      <w:lvlJc w:val="left"/>
      <w:pPr>
        <w:tabs>
          <w:tab w:val="num" w:pos="1080"/>
        </w:tabs>
        <w:ind w:left="720" w:firstLine="0"/>
      </w:pPr>
    </w:lvl>
    <w:lvl w:ilvl="2">
      <w:start w:val="1"/>
      <w:numFmt w:val="upperLetter"/>
      <w:lvlText w:val="%3"/>
      <w:lvlJc w:val="left"/>
      <w:pPr>
        <w:tabs>
          <w:tab w:val="num" w:pos="1800"/>
        </w:tabs>
        <w:ind w:left="1440" w:firstLine="0"/>
      </w:pPr>
    </w:lvl>
    <w:lvl w:ilvl="3">
      <w:start w:val="1"/>
      <w:numFmt w:val="decimal"/>
      <w:lvlText w:val="%4)"/>
      <w:lvlJc w:val="left"/>
      <w:pPr>
        <w:tabs>
          <w:tab w:val="num" w:pos="2520"/>
        </w:tabs>
        <w:ind w:left="2160" w:firstLine="0"/>
      </w:pPr>
    </w:lvl>
    <w:lvl w:ilvl="4">
      <w:start w:val="1"/>
      <w:numFmt w:val="lowerLetter"/>
      <w:lvlText w:val="(%5)"/>
      <w:lvlJc w:val="left"/>
      <w:pPr>
        <w:tabs>
          <w:tab w:val="num" w:pos="3240"/>
        </w:tabs>
        <w:ind w:left="2880" w:firstLine="0"/>
      </w:pPr>
    </w:lvl>
    <w:lvl w:ilvl="5">
      <w:start w:val="1"/>
      <w:numFmt w:val="decimal"/>
      <w:lvlText w:val="(%6)"/>
      <w:lvlJc w:val="left"/>
      <w:pPr>
        <w:tabs>
          <w:tab w:val="num" w:pos="3960"/>
        </w:tabs>
        <w:ind w:left="3600" w:firstLine="0"/>
      </w:pPr>
    </w:lvl>
    <w:lvl w:ilvl="6">
      <w:start w:val="1"/>
      <w:numFmt w:val="lowerLetter"/>
      <w:lvlText w:val="(%7)"/>
      <w:lvlJc w:val="left"/>
      <w:pPr>
        <w:tabs>
          <w:tab w:val="num" w:pos="4680"/>
        </w:tabs>
        <w:ind w:left="4320" w:firstLine="0"/>
      </w:pPr>
    </w:lvl>
    <w:lvl w:ilvl="7">
      <w:start w:val="1"/>
      <w:numFmt w:val="lowerRoman"/>
      <w:lvlText w:val="(%8)"/>
      <w:lvlJc w:val="left"/>
      <w:pPr>
        <w:tabs>
          <w:tab w:val="num" w:pos="5760"/>
        </w:tabs>
        <w:ind w:left="5040" w:firstLine="0"/>
      </w:pPr>
    </w:lvl>
    <w:lvl w:ilvl="8">
      <w:start w:val="1"/>
      <w:numFmt w:val="lowerRoman"/>
      <w:lvlText w:val="(%9)"/>
      <w:lvlJc w:val="left"/>
      <w:pPr>
        <w:tabs>
          <w:tab w:val="num" w:pos="6840"/>
        </w:tabs>
        <w:ind w:left="5760" w:firstLine="0"/>
      </w:pPr>
    </w:lvl>
  </w:abstractNum>
  <w:abstractNum w:abstractNumId="4" w15:restartNumberingAfterBreak="0">
    <w:nsid w:val="7F3C0016"/>
    <w:multiLevelType w:val="hybridMultilevel"/>
    <w:tmpl w:val="BA7836C0"/>
    <w:lvl w:ilvl="0" w:tplc="92AA193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ED6"/>
    <w:rsid w:val="00012D71"/>
    <w:rsid w:val="00023848"/>
    <w:rsid w:val="00033262"/>
    <w:rsid w:val="0004751E"/>
    <w:rsid w:val="0009700C"/>
    <w:rsid w:val="000C012A"/>
    <w:rsid w:val="000C11D0"/>
    <w:rsid w:val="000C1F7F"/>
    <w:rsid w:val="000D790B"/>
    <w:rsid w:val="00130ECC"/>
    <w:rsid w:val="001A7A8B"/>
    <w:rsid w:val="001B179B"/>
    <w:rsid w:val="001C5EC6"/>
    <w:rsid w:val="00274AB4"/>
    <w:rsid w:val="002D5BDC"/>
    <w:rsid w:val="002E6B63"/>
    <w:rsid w:val="00337FA7"/>
    <w:rsid w:val="003D3CF9"/>
    <w:rsid w:val="004321FD"/>
    <w:rsid w:val="0045790D"/>
    <w:rsid w:val="004652D9"/>
    <w:rsid w:val="00472BEC"/>
    <w:rsid w:val="004840B7"/>
    <w:rsid w:val="004C3543"/>
    <w:rsid w:val="004F3ABD"/>
    <w:rsid w:val="005468FD"/>
    <w:rsid w:val="00546DD0"/>
    <w:rsid w:val="00575A37"/>
    <w:rsid w:val="005B68AB"/>
    <w:rsid w:val="005F7F71"/>
    <w:rsid w:val="006251FA"/>
    <w:rsid w:val="0062604B"/>
    <w:rsid w:val="006C7662"/>
    <w:rsid w:val="006D1601"/>
    <w:rsid w:val="006E4930"/>
    <w:rsid w:val="006F3AA1"/>
    <w:rsid w:val="0075409A"/>
    <w:rsid w:val="007714A4"/>
    <w:rsid w:val="007B3333"/>
    <w:rsid w:val="007E1E24"/>
    <w:rsid w:val="007F6D7A"/>
    <w:rsid w:val="007F6F24"/>
    <w:rsid w:val="00841618"/>
    <w:rsid w:val="008770FE"/>
    <w:rsid w:val="00881B8A"/>
    <w:rsid w:val="009427E5"/>
    <w:rsid w:val="009737F0"/>
    <w:rsid w:val="00A01D15"/>
    <w:rsid w:val="00A26FE3"/>
    <w:rsid w:val="00A52E2F"/>
    <w:rsid w:val="00A80A5A"/>
    <w:rsid w:val="00A96ED6"/>
    <w:rsid w:val="00AC68E1"/>
    <w:rsid w:val="00AE0E95"/>
    <w:rsid w:val="00AE3D2D"/>
    <w:rsid w:val="00B23399"/>
    <w:rsid w:val="00B426A9"/>
    <w:rsid w:val="00B7085B"/>
    <w:rsid w:val="00B85A68"/>
    <w:rsid w:val="00BB0851"/>
    <w:rsid w:val="00BB4F07"/>
    <w:rsid w:val="00BB6C07"/>
    <w:rsid w:val="00BE4D2C"/>
    <w:rsid w:val="00BF3296"/>
    <w:rsid w:val="00C27E14"/>
    <w:rsid w:val="00C46E0E"/>
    <w:rsid w:val="00C4785F"/>
    <w:rsid w:val="00C55BDC"/>
    <w:rsid w:val="00C628A0"/>
    <w:rsid w:val="00C77807"/>
    <w:rsid w:val="00C913A2"/>
    <w:rsid w:val="00CA4F15"/>
    <w:rsid w:val="00CE4A95"/>
    <w:rsid w:val="00D42164"/>
    <w:rsid w:val="00D57644"/>
    <w:rsid w:val="00D64638"/>
    <w:rsid w:val="00D8174E"/>
    <w:rsid w:val="00DB1D43"/>
    <w:rsid w:val="00DC19D6"/>
    <w:rsid w:val="00DD723A"/>
    <w:rsid w:val="00DF506F"/>
    <w:rsid w:val="00E313B0"/>
    <w:rsid w:val="00E94214"/>
    <w:rsid w:val="00EA414E"/>
    <w:rsid w:val="00EC2C8F"/>
    <w:rsid w:val="00F25CAA"/>
    <w:rsid w:val="00F4038D"/>
    <w:rsid w:val="00F74CC5"/>
    <w:rsid w:val="00FC42C8"/>
    <w:rsid w:val="00FE15C8"/>
    <w:rsid w:val="00FE36DB"/>
    <w:rsid w:val="00FF7D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459584EB"/>
  <w15:docId w15:val="{0C635285-A077-4EC3-806E-BF9B8EF4F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ED6"/>
    <w:rPr>
      <w:rFonts w:ascii="Times New Roman" w:eastAsia="Times New Roman" w:hAnsi="Times New Roman"/>
      <w:sz w:val="24"/>
      <w:szCs w:val="24"/>
    </w:rPr>
  </w:style>
  <w:style w:type="paragraph" w:styleId="Heading1">
    <w:name w:val="heading 1"/>
    <w:basedOn w:val="Normal"/>
    <w:next w:val="Normal"/>
    <w:link w:val="Heading1Char"/>
    <w:uiPriority w:val="9"/>
    <w:qFormat/>
    <w:rsid w:val="00BF3296"/>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BF3296"/>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BF3296"/>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BF3296"/>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BF3296"/>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BF3296"/>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BF3296"/>
    <w:pPr>
      <w:spacing w:before="240" w:after="60"/>
      <w:outlineLvl w:val="6"/>
    </w:pPr>
  </w:style>
  <w:style w:type="paragraph" w:styleId="Heading8">
    <w:name w:val="heading 8"/>
    <w:basedOn w:val="Normal"/>
    <w:next w:val="Normal"/>
    <w:link w:val="Heading8Char"/>
    <w:uiPriority w:val="9"/>
    <w:semiHidden/>
    <w:unhideWhenUsed/>
    <w:qFormat/>
    <w:rsid w:val="00BF3296"/>
    <w:pPr>
      <w:spacing w:before="240" w:after="60"/>
      <w:outlineLvl w:val="7"/>
    </w:pPr>
    <w:rPr>
      <w:i/>
      <w:iCs/>
    </w:rPr>
  </w:style>
  <w:style w:type="paragraph" w:styleId="Heading9">
    <w:name w:val="heading 9"/>
    <w:basedOn w:val="Normal"/>
    <w:next w:val="Normal"/>
    <w:link w:val="Heading9Char"/>
    <w:uiPriority w:val="9"/>
    <w:semiHidden/>
    <w:unhideWhenUsed/>
    <w:qFormat/>
    <w:rsid w:val="00BF3296"/>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3296"/>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BF3296"/>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BF3296"/>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BF3296"/>
    <w:rPr>
      <w:b/>
      <w:bCs/>
      <w:sz w:val="28"/>
      <w:szCs w:val="28"/>
    </w:rPr>
  </w:style>
  <w:style w:type="character" w:customStyle="1" w:styleId="Heading5Char">
    <w:name w:val="Heading 5 Char"/>
    <w:basedOn w:val="DefaultParagraphFont"/>
    <w:link w:val="Heading5"/>
    <w:uiPriority w:val="9"/>
    <w:semiHidden/>
    <w:rsid w:val="00BF3296"/>
    <w:rPr>
      <w:b/>
      <w:bCs/>
      <w:i/>
      <w:iCs/>
      <w:sz w:val="26"/>
      <w:szCs w:val="26"/>
    </w:rPr>
  </w:style>
  <w:style w:type="character" w:customStyle="1" w:styleId="Heading6Char">
    <w:name w:val="Heading 6 Char"/>
    <w:basedOn w:val="DefaultParagraphFont"/>
    <w:link w:val="Heading6"/>
    <w:uiPriority w:val="9"/>
    <w:semiHidden/>
    <w:rsid w:val="00BF3296"/>
    <w:rPr>
      <w:b/>
      <w:bCs/>
    </w:rPr>
  </w:style>
  <w:style w:type="character" w:customStyle="1" w:styleId="Heading7Char">
    <w:name w:val="Heading 7 Char"/>
    <w:basedOn w:val="DefaultParagraphFont"/>
    <w:link w:val="Heading7"/>
    <w:uiPriority w:val="9"/>
    <w:semiHidden/>
    <w:rsid w:val="00BF3296"/>
    <w:rPr>
      <w:sz w:val="24"/>
      <w:szCs w:val="24"/>
    </w:rPr>
  </w:style>
  <w:style w:type="character" w:customStyle="1" w:styleId="Heading8Char">
    <w:name w:val="Heading 8 Char"/>
    <w:basedOn w:val="DefaultParagraphFont"/>
    <w:link w:val="Heading8"/>
    <w:uiPriority w:val="9"/>
    <w:semiHidden/>
    <w:rsid w:val="00BF3296"/>
    <w:rPr>
      <w:i/>
      <w:iCs/>
      <w:sz w:val="24"/>
      <w:szCs w:val="24"/>
    </w:rPr>
  </w:style>
  <w:style w:type="character" w:customStyle="1" w:styleId="Heading9Char">
    <w:name w:val="Heading 9 Char"/>
    <w:basedOn w:val="DefaultParagraphFont"/>
    <w:link w:val="Heading9"/>
    <w:uiPriority w:val="9"/>
    <w:semiHidden/>
    <w:rsid w:val="00BF3296"/>
    <w:rPr>
      <w:rFonts w:asciiTheme="majorHAnsi" w:eastAsiaTheme="majorEastAsia" w:hAnsiTheme="majorHAnsi"/>
    </w:rPr>
  </w:style>
  <w:style w:type="paragraph" w:styleId="Title">
    <w:name w:val="Title"/>
    <w:basedOn w:val="Normal"/>
    <w:next w:val="Normal"/>
    <w:link w:val="TitleChar"/>
    <w:uiPriority w:val="10"/>
    <w:qFormat/>
    <w:rsid w:val="00BF3296"/>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BF3296"/>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BF3296"/>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BF3296"/>
    <w:rPr>
      <w:rFonts w:asciiTheme="majorHAnsi" w:eastAsiaTheme="majorEastAsia" w:hAnsiTheme="majorHAnsi"/>
      <w:sz w:val="24"/>
      <w:szCs w:val="24"/>
    </w:rPr>
  </w:style>
  <w:style w:type="character" w:styleId="Strong">
    <w:name w:val="Strong"/>
    <w:basedOn w:val="DefaultParagraphFont"/>
    <w:uiPriority w:val="22"/>
    <w:qFormat/>
    <w:rsid w:val="00BF3296"/>
    <w:rPr>
      <w:b/>
      <w:bCs/>
    </w:rPr>
  </w:style>
  <w:style w:type="character" w:styleId="Emphasis">
    <w:name w:val="Emphasis"/>
    <w:basedOn w:val="DefaultParagraphFont"/>
    <w:uiPriority w:val="20"/>
    <w:qFormat/>
    <w:rsid w:val="00BF3296"/>
    <w:rPr>
      <w:rFonts w:asciiTheme="minorHAnsi" w:hAnsiTheme="minorHAnsi"/>
      <w:b/>
      <w:i/>
      <w:iCs/>
    </w:rPr>
  </w:style>
  <w:style w:type="paragraph" w:styleId="NoSpacing">
    <w:name w:val="No Spacing"/>
    <w:basedOn w:val="Normal"/>
    <w:uiPriority w:val="1"/>
    <w:qFormat/>
    <w:rsid w:val="00BF3296"/>
    <w:rPr>
      <w:szCs w:val="32"/>
    </w:rPr>
  </w:style>
  <w:style w:type="paragraph" w:styleId="ListParagraph">
    <w:name w:val="List Paragraph"/>
    <w:basedOn w:val="Normal"/>
    <w:uiPriority w:val="34"/>
    <w:qFormat/>
    <w:rsid w:val="00BF3296"/>
    <w:pPr>
      <w:ind w:left="720"/>
      <w:contextualSpacing/>
    </w:pPr>
  </w:style>
  <w:style w:type="paragraph" w:styleId="Quote">
    <w:name w:val="Quote"/>
    <w:basedOn w:val="Normal"/>
    <w:next w:val="Normal"/>
    <w:link w:val="QuoteChar"/>
    <w:uiPriority w:val="29"/>
    <w:qFormat/>
    <w:rsid w:val="00BF3296"/>
    <w:rPr>
      <w:i/>
    </w:rPr>
  </w:style>
  <w:style w:type="character" w:customStyle="1" w:styleId="QuoteChar">
    <w:name w:val="Quote Char"/>
    <w:basedOn w:val="DefaultParagraphFont"/>
    <w:link w:val="Quote"/>
    <w:uiPriority w:val="29"/>
    <w:rsid w:val="00BF3296"/>
    <w:rPr>
      <w:i/>
      <w:sz w:val="24"/>
      <w:szCs w:val="24"/>
    </w:rPr>
  </w:style>
  <w:style w:type="paragraph" w:styleId="IntenseQuote">
    <w:name w:val="Intense Quote"/>
    <w:basedOn w:val="Normal"/>
    <w:next w:val="Normal"/>
    <w:link w:val="IntenseQuoteChar"/>
    <w:uiPriority w:val="30"/>
    <w:qFormat/>
    <w:rsid w:val="00BF3296"/>
    <w:pPr>
      <w:ind w:left="720" w:right="720"/>
    </w:pPr>
    <w:rPr>
      <w:b/>
      <w:i/>
      <w:szCs w:val="22"/>
    </w:rPr>
  </w:style>
  <w:style w:type="character" w:customStyle="1" w:styleId="IntenseQuoteChar">
    <w:name w:val="Intense Quote Char"/>
    <w:basedOn w:val="DefaultParagraphFont"/>
    <w:link w:val="IntenseQuote"/>
    <w:uiPriority w:val="30"/>
    <w:rsid w:val="00BF3296"/>
    <w:rPr>
      <w:b/>
      <w:i/>
      <w:sz w:val="24"/>
    </w:rPr>
  </w:style>
  <w:style w:type="character" w:styleId="SubtleEmphasis">
    <w:name w:val="Subtle Emphasis"/>
    <w:uiPriority w:val="19"/>
    <w:qFormat/>
    <w:rsid w:val="00BF3296"/>
    <w:rPr>
      <w:i/>
      <w:color w:val="5A5A5A" w:themeColor="text1" w:themeTint="A5"/>
    </w:rPr>
  </w:style>
  <w:style w:type="character" w:styleId="IntenseEmphasis">
    <w:name w:val="Intense Emphasis"/>
    <w:basedOn w:val="DefaultParagraphFont"/>
    <w:uiPriority w:val="21"/>
    <w:qFormat/>
    <w:rsid w:val="00BF3296"/>
    <w:rPr>
      <w:b/>
      <w:i/>
      <w:sz w:val="24"/>
      <w:szCs w:val="24"/>
      <w:u w:val="single"/>
    </w:rPr>
  </w:style>
  <w:style w:type="character" w:styleId="SubtleReference">
    <w:name w:val="Subtle Reference"/>
    <w:basedOn w:val="DefaultParagraphFont"/>
    <w:uiPriority w:val="31"/>
    <w:qFormat/>
    <w:rsid w:val="00BF3296"/>
    <w:rPr>
      <w:sz w:val="24"/>
      <w:szCs w:val="24"/>
      <w:u w:val="single"/>
    </w:rPr>
  </w:style>
  <w:style w:type="character" w:styleId="IntenseReference">
    <w:name w:val="Intense Reference"/>
    <w:basedOn w:val="DefaultParagraphFont"/>
    <w:uiPriority w:val="32"/>
    <w:qFormat/>
    <w:rsid w:val="00BF3296"/>
    <w:rPr>
      <w:b/>
      <w:sz w:val="24"/>
      <w:u w:val="single"/>
    </w:rPr>
  </w:style>
  <w:style w:type="character" w:styleId="BookTitle">
    <w:name w:val="Book Title"/>
    <w:basedOn w:val="DefaultParagraphFont"/>
    <w:uiPriority w:val="33"/>
    <w:qFormat/>
    <w:rsid w:val="00BF3296"/>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BF3296"/>
    <w:pPr>
      <w:outlineLvl w:val="9"/>
    </w:pPr>
  </w:style>
  <w:style w:type="paragraph" w:customStyle="1" w:styleId="Level1">
    <w:name w:val="Level 1"/>
    <w:basedOn w:val="Header"/>
    <w:rsid w:val="00A96ED6"/>
    <w:pPr>
      <w:numPr>
        <w:numId w:val="1"/>
      </w:numPr>
      <w:tabs>
        <w:tab w:val="clear" w:pos="4680"/>
        <w:tab w:val="clear" w:pos="9360"/>
        <w:tab w:val="center" w:pos="4320"/>
        <w:tab w:val="right" w:pos="8640"/>
      </w:tabs>
    </w:pPr>
  </w:style>
  <w:style w:type="paragraph" w:styleId="Header">
    <w:name w:val="header"/>
    <w:basedOn w:val="Normal"/>
    <w:link w:val="HeaderChar"/>
    <w:uiPriority w:val="99"/>
    <w:unhideWhenUsed/>
    <w:rsid w:val="00A96ED6"/>
    <w:pPr>
      <w:tabs>
        <w:tab w:val="center" w:pos="4680"/>
        <w:tab w:val="right" w:pos="9360"/>
      </w:tabs>
    </w:pPr>
  </w:style>
  <w:style w:type="character" w:customStyle="1" w:styleId="HeaderChar">
    <w:name w:val="Header Char"/>
    <w:basedOn w:val="DefaultParagraphFont"/>
    <w:link w:val="Header"/>
    <w:uiPriority w:val="99"/>
    <w:rsid w:val="00A96ED6"/>
    <w:rPr>
      <w:rFonts w:ascii="Times New Roman" w:eastAsia="Times New Roman" w:hAnsi="Times New Roman"/>
      <w:sz w:val="24"/>
      <w:szCs w:val="24"/>
    </w:rPr>
  </w:style>
  <w:style w:type="paragraph" w:styleId="Footer">
    <w:name w:val="footer"/>
    <w:basedOn w:val="Normal"/>
    <w:link w:val="FooterChar"/>
    <w:uiPriority w:val="99"/>
    <w:unhideWhenUsed/>
    <w:rsid w:val="00A96ED6"/>
    <w:pPr>
      <w:tabs>
        <w:tab w:val="center" w:pos="4680"/>
        <w:tab w:val="right" w:pos="9360"/>
      </w:tabs>
    </w:pPr>
  </w:style>
  <w:style w:type="character" w:customStyle="1" w:styleId="FooterChar">
    <w:name w:val="Footer Char"/>
    <w:basedOn w:val="DefaultParagraphFont"/>
    <w:link w:val="Footer"/>
    <w:uiPriority w:val="99"/>
    <w:rsid w:val="00A96ED6"/>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DC19D6"/>
    <w:rPr>
      <w:rFonts w:ascii="Tahoma" w:hAnsi="Tahoma" w:cs="Tahoma"/>
      <w:sz w:val="16"/>
      <w:szCs w:val="16"/>
    </w:rPr>
  </w:style>
  <w:style w:type="character" w:customStyle="1" w:styleId="BalloonTextChar">
    <w:name w:val="Balloon Text Char"/>
    <w:basedOn w:val="DefaultParagraphFont"/>
    <w:link w:val="BalloonText"/>
    <w:uiPriority w:val="99"/>
    <w:semiHidden/>
    <w:rsid w:val="00DC19D6"/>
    <w:rPr>
      <w:rFonts w:ascii="Tahoma" w:eastAsia="Times New Roman" w:hAnsi="Tahoma" w:cs="Tahoma"/>
      <w:sz w:val="16"/>
      <w:szCs w:val="16"/>
    </w:rPr>
  </w:style>
  <w:style w:type="character" w:customStyle="1" w:styleId="hgkelc">
    <w:name w:val="hgkelc"/>
    <w:basedOn w:val="DefaultParagraphFont"/>
    <w:rsid w:val="00C4785F"/>
  </w:style>
  <w:style w:type="character" w:styleId="Hyperlink">
    <w:name w:val="Hyperlink"/>
    <w:basedOn w:val="DefaultParagraphFont"/>
    <w:uiPriority w:val="99"/>
    <w:semiHidden/>
    <w:unhideWhenUsed/>
    <w:rsid w:val="00C628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5948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3C204A-D67F-4775-8AA8-B48C6C863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2708</Words>
  <Characters>15440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Elaine Bulmer</dc:creator>
  <cp:lastModifiedBy>Sheri Pritchard</cp:lastModifiedBy>
  <cp:revision>3</cp:revision>
  <cp:lastPrinted>2022-09-29T20:11:00Z</cp:lastPrinted>
  <dcterms:created xsi:type="dcterms:W3CDTF">2024-07-25T21:29:00Z</dcterms:created>
  <dcterms:modified xsi:type="dcterms:W3CDTF">2024-07-25T21:33:00Z</dcterms:modified>
</cp:coreProperties>
</file>